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C" w:rsidRPr="001509E6" w:rsidRDefault="00347E2C" w:rsidP="00347E2C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509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УТВЕРЖДАЮ</w:t>
      </w:r>
    </w:p>
    <w:p w:rsidR="00347E2C" w:rsidRPr="001509E6" w:rsidRDefault="002024C5" w:rsidP="00347E2C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Директор МАОУ «Приморская СОШ»</w:t>
      </w:r>
    </w:p>
    <w:p w:rsidR="00347E2C" w:rsidRPr="001509E6" w:rsidRDefault="002024C5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_____________________Э.С.Ахметова</w:t>
      </w:r>
      <w:proofErr w:type="spellEnd"/>
    </w:p>
    <w:p w:rsidR="00347E2C" w:rsidRPr="00346664" w:rsidRDefault="00347E2C" w:rsidP="00347E2C">
      <w:pPr>
        <w:jc w:val="center"/>
        <w:rPr>
          <w:rFonts w:ascii="Algerian" w:eastAsia="Calibri" w:hAnsi="Algerian" w:cs="Times New Roman"/>
          <w:b/>
          <w:i/>
          <w:spacing w:val="20"/>
          <w:sz w:val="72"/>
          <w:szCs w:val="28"/>
        </w:rPr>
      </w:pP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План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</w:t>
      </w: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работы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</w:t>
      </w: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ШМО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</w:t>
      </w:r>
    </w:p>
    <w:p w:rsidR="00347E2C" w:rsidRPr="00346664" w:rsidRDefault="00347E2C" w:rsidP="00347E2C">
      <w:pPr>
        <w:jc w:val="center"/>
        <w:rPr>
          <w:rFonts w:ascii="Algerian" w:eastAsia="Calibri" w:hAnsi="Algerian" w:cs="Times New Roman"/>
          <w:b/>
          <w:i/>
          <w:spacing w:val="20"/>
          <w:sz w:val="72"/>
          <w:szCs w:val="28"/>
        </w:rPr>
      </w:pP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классных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</w:t>
      </w: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руководителей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</w:t>
      </w:r>
    </w:p>
    <w:p w:rsidR="00347E2C" w:rsidRPr="00346664" w:rsidRDefault="001509E6" w:rsidP="00347E2C">
      <w:pPr>
        <w:jc w:val="center"/>
        <w:rPr>
          <w:rFonts w:ascii="Algerian" w:eastAsia="Calibri" w:hAnsi="Algerian" w:cs="Times New Roman"/>
          <w:b/>
          <w:i/>
          <w:spacing w:val="20"/>
          <w:sz w:val="72"/>
          <w:szCs w:val="28"/>
        </w:rPr>
      </w:pP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на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201</w:t>
      </w:r>
      <w:r w:rsidR="00346664"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>7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>-201</w:t>
      </w:r>
      <w:r w:rsidR="00346664"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>8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</w:t>
      </w: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учебный</w:t>
      </w:r>
      <w:r w:rsidRPr="00346664">
        <w:rPr>
          <w:rFonts w:ascii="Algerian" w:eastAsia="Calibri" w:hAnsi="Algerian" w:cs="Times New Roman"/>
          <w:b/>
          <w:i/>
          <w:spacing w:val="20"/>
          <w:sz w:val="72"/>
          <w:szCs w:val="28"/>
        </w:rPr>
        <w:t xml:space="preserve"> </w:t>
      </w:r>
      <w:r w:rsidRPr="00346664">
        <w:rPr>
          <w:rFonts w:ascii="Calibri" w:eastAsia="Calibri" w:hAnsi="Calibri" w:cs="Times New Roman"/>
          <w:b/>
          <w:i/>
          <w:spacing w:val="20"/>
          <w:sz w:val="72"/>
          <w:szCs w:val="28"/>
        </w:rPr>
        <w:t>год</w:t>
      </w:r>
    </w:p>
    <w:p w:rsidR="001509E6" w:rsidRPr="001509E6" w:rsidRDefault="001509E6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i/>
          <w:kern w:val="36"/>
          <w:sz w:val="40"/>
          <w:szCs w:val="28"/>
          <w:lang w:eastAsia="ru-RU"/>
        </w:rPr>
      </w:pPr>
      <w:r w:rsidRPr="001509E6">
        <w:rPr>
          <w:rFonts w:eastAsia="Times New Roman" w:cstheme="minorHAnsi"/>
          <w:i/>
          <w:kern w:val="36"/>
          <w:sz w:val="40"/>
          <w:szCs w:val="28"/>
          <w:lang w:eastAsia="ru-RU"/>
        </w:rPr>
        <w:t xml:space="preserve">Руководитель ШМО </w:t>
      </w:r>
    </w:p>
    <w:p w:rsidR="001509E6" w:rsidRPr="001509E6" w:rsidRDefault="00A259BB" w:rsidP="001509E6">
      <w:pPr>
        <w:pBdr>
          <w:bottom w:val="single" w:sz="12" w:space="31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i/>
          <w:kern w:val="36"/>
          <w:sz w:val="40"/>
          <w:szCs w:val="28"/>
          <w:lang w:eastAsia="ru-RU"/>
        </w:rPr>
      </w:pPr>
      <w:proofErr w:type="spellStart"/>
      <w:r>
        <w:rPr>
          <w:rFonts w:eastAsia="Times New Roman" w:cstheme="minorHAnsi"/>
          <w:i/>
          <w:kern w:val="36"/>
          <w:sz w:val="40"/>
          <w:szCs w:val="28"/>
          <w:lang w:eastAsia="ru-RU"/>
        </w:rPr>
        <w:t>Хлопунова</w:t>
      </w:r>
      <w:proofErr w:type="spellEnd"/>
      <w:r>
        <w:rPr>
          <w:rFonts w:eastAsia="Times New Roman" w:cstheme="minorHAnsi"/>
          <w:i/>
          <w:kern w:val="36"/>
          <w:sz w:val="40"/>
          <w:szCs w:val="28"/>
          <w:lang w:eastAsia="ru-RU"/>
        </w:rPr>
        <w:t xml:space="preserve"> Светлана Анатольевна</w:t>
      </w:r>
    </w:p>
    <w:p w:rsidR="001509E6" w:rsidRPr="00347E2C" w:rsidRDefault="001509E6" w:rsidP="001509E6"/>
    <w:p w:rsidR="00CC0970" w:rsidRDefault="00CC0970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Default="00346664" w:rsidP="001509E6">
      <w:pPr>
        <w:jc w:val="center"/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</w:pPr>
    </w:p>
    <w:p w:rsidR="00346664" w:rsidRPr="001509E6" w:rsidRDefault="00346664" w:rsidP="001509E6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1509E6" w:rsidRPr="001509E6" w:rsidRDefault="00FB40E5" w:rsidP="001509E6">
      <w:pPr>
        <w:spacing w:after="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-15875</wp:posOffset>
            </wp:positionV>
            <wp:extent cx="871855" cy="828675"/>
            <wp:effectExtent l="0" t="0" r="4445" b="9525"/>
            <wp:wrapSquare wrapText="bothSides"/>
            <wp:docPr id="5" name="Рисунок 5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4F7" w:rsidRPr="001509E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Методическая тема школьного методического объединения классных руководителей </w:t>
      </w:r>
    </w:p>
    <w:p w:rsidR="004624F7" w:rsidRPr="001509E6" w:rsidRDefault="004624F7" w:rsidP="001509E6">
      <w:pPr>
        <w:spacing w:after="0"/>
        <w:jc w:val="both"/>
        <w:rPr>
          <w:rFonts w:asciiTheme="majorHAnsi" w:eastAsia="Times New Roman" w:hAnsiTheme="majorHAnsi" w:cs="Times New Roman"/>
          <w:i/>
          <w:color w:val="00B0F0"/>
          <w:sz w:val="28"/>
          <w:szCs w:val="28"/>
          <w:lang w:eastAsia="ru-RU"/>
        </w:rPr>
      </w:pPr>
      <w:r w:rsidRPr="001509E6">
        <w:rPr>
          <w:rFonts w:asciiTheme="majorHAnsi" w:eastAsia="Times New Roman" w:hAnsiTheme="majorHAnsi" w:cs="Times New Roman"/>
          <w:i/>
          <w:color w:val="00B0F0"/>
          <w:sz w:val="28"/>
          <w:szCs w:val="28"/>
          <w:lang w:eastAsia="ru-RU"/>
        </w:rPr>
        <w:t>«Внедрение гражданско-патриотического воспитания в работу классного руководителя»</w:t>
      </w:r>
    </w:p>
    <w:p w:rsidR="0079638B" w:rsidRDefault="00FB40E5" w:rsidP="001509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,Bold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206375</wp:posOffset>
            </wp:positionV>
            <wp:extent cx="871855" cy="828675"/>
            <wp:effectExtent l="0" t="0" r="4445" b="9525"/>
            <wp:wrapSquare wrapText="bothSides"/>
            <wp:docPr id="6" name="Рисунок 6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4F7" w:rsidRPr="001509E6" w:rsidRDefault="004624F7" w:rsidP="001509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,Bold"/>
          <w:b/>
          <w:bCs/>
          <w:sz w:val="28"/>
          <w:szCs w:val="28"/>
        </w:rPr>
      </w:pPr>
      <w:r w:rsidRPr="001509E6">
        <w:rPr>
          <w:rFonts w:asciiTheme="majorHAnsi" w:hAnsiTheme="majorHAnsi" w:cs="Times New Roman,Bold"/>
          <w:b/>
          <w:bCs/>
          <w:sz w:val="28"/>
          <w:szCs w:val="28"/>
        </w:rPr>
        <w:t>Цель воспитательной работы школы в 201</w:t>
      </w:r>
      <w:r w:rsidR="00FD357D">
        <w:rPr>
          <w:rFonts w:asciiTheme="majorHAnsi" w:hAnsiTheme="majorHAnsi" w:cs="Times New Roman"/>
          <w:b/>
          <w:bCs/>
          <w:sz w:val="28"/>
          <w:szCs w:val="28"/>
        </w:rPr>
        <w:t>7</w:t>
      </w:r>
      <w:r w:rsidRPr="001509E6">
        <w:rPr>
          <w:rFonts w:asciiTheme="majorHAnsi" w:hAnsiTheme="majorHAnsi" w:cs="Times New Roman"/>
          <w:b/>
          <w:bCs/>
          <w:sz w:val="28"/>
          <w:szCs w:val="28"/>
        </w:rPr>
        <w:t>-201</w:t>
      </w:r>
      <w:r w:rsidR="00FD357D">
        <w:rPr>
          <w:rFonts w:asciiTheme="majorHAnsi" w:hAnsiTheme="majorHAnsi" w:cs="Times New Roman"/>
          <w:b/>
          <w:bCs/>
          <w:sz w:val="28"/>
          <w:szCs w:val="28"/>
        </w:rPr>
        <w:t>8</w:t>
      </w:r>
      <w:r w:rsidRPr="001509E6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1509E6">
        <w:rPr>
          <w:rFonts w:asciiTheme="majorHAnsi" w:hAnsiTheme="majorHAnsi" w:cs="Times New Roman,Bold"/>
          <w:b/>
          <w:bCs/>
          <w:sz w:val="28"/>
          <w:szCs w:val="28"/>
        </w:rPr>
        <w:t>году</w:t>
      </w:r>
      <w:proofErr w:type="gramStart"/>
      <w:r w:rsidRPr="001509E6">
        <w:rPr>
          <w:rFonts w:asciiTheme="majorHAnsi" w:hAnsiTheme="majorHAnsi" w:cs="Times New Roman,Bold"/>
          <w:b/>
          <w:bCs/>
          <w:sz w:val="28"/>
          <w:szCs w:val="28"/>
        </w:rPr>
        <w:t xml:space="preserve"> :</w:t>
      </w:r>
      <w:proofErr w:type="gramEnd"/>
    </w:p>
    <w:p w:rsidR="004624F7" w:rsidRPr="001509E6" w:rsidRDefault="004624F7" w:rsidP="001509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создание условий для активной</w:t>
      </w:r>
      <w:r w:rsidR="0079638B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жизнедеятельности обучающихся, гражданского самоопределения и самореализации,</w:t>
      </w:r>
      <w:r w:rsidR="0079638B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максимального удовлетворения потребностей в интеллектуальном, культурном,</w:t>
      </w:r>
      <w:r w:rsidR="0079638B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физическом и нравственном развитии.</w:t>
      </w:r>
    </w:p>
    <w:p w:rsidR="0079638B" w:rsidRDefault="00FB40E5" w:rsidP="001509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,Bold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100330</wp:posOffset>
            </wp:positionV>
            <wp:extent cx="871855" cy="828675"/>
            <wp:effectExtent l="0" t="0" r="4445" b="9525"/>
            <wp:wrapSquare wrapText="bothSides"/>
            <wp:docPr id="7" name="Рисунок 7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4F7" w:rsidRPr="001509E6" w:rsidRDefault="004624F7" w:rsidP="001509E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,Bold"/>
          <w:b/>
          <w:bCs/>
          <w:sz w:val="28"/>
          <w:szCs w:val="28"/>
        </w:rPr>
      </w:pPr>
      <w:r w:rsidRPr="001509E6">
        <w:rPr>
          <w:rFonts w:asciiTheme="majorHAnsi" w:hAnsiTheme="majorHAnsi" w:cs="Times New Roman,Bold"/>
          <w:b/>
          <w:bCs/>
          <w:sz w:val="28"/>
          <w:szCs w:val="28"/>
        </w:rPr>
        <w:t>Задачи воспитательной деятельности: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формирование мировоззрения и системы базовых ценностей личности учащихся;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приобщение школьников к общечеловеческим нормам морали, национальным</w:t>
      </w:r>
      <w:r w:rsidR="001509E6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устоям и традициям образовательного учреждения;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обеспечение развития личности и ее социально-психологической поддержки,</w:t>
      </w:r>
      <w:r w:rsidR="001509E6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формирование личностных качеств, необходимых для жизни;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воспитание внутренней потребности учащихся в здоровом образе жизни,</w:t>
      </w:r>
      <w:r w:rsidR="001509E6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ответственного отношения к природной и социокультурной среде обитания;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развитие коммуникативных навыков и формирование культуры межличностных</w:t>
      </w:r>
      <w:r w:rsidR="001509E6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отношений;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совершенствование воспитательных систем в классных коллективах</w:t>
      </w:r>
      <w:proofErr w:type="gramStart"/>
      <w:r w:rsidRPr="001509E6">
        <w:rPr>
          <w:rFonts w:asciiTheme="majorHAnsi" w:hAnsiTheme="majorHAnsi" w:cs="Times New Roman"/>
          <w:sz w:val="28"/>
          <w:szCs w:val="28"/>
        </w:rPr>
        <w:t xml:space="preserve"> ;</w:t>
      </w:r>
      <w:proofErr w:type="gramEnd"/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совершенствование деятельности органов ученического самоуправления как</w:t>
      </w:r>
      <w:r w:rsidR="001509E6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средства повышения социальной активности учащихся;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создание и поддержание условий для формирования индивидуальных</w:t>
      </w:r>
      <w:r w:rsidR="001509E6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способностей реб</w:t>
      </w:r>
      <w:r w:rsidRPr="001509E6">
        <w:rPr>
          <w:rFonts w:asciiTheme="majorHAnsi" w:hAnsiTheme="majorHAnsi" w:cs="Cambria Math"/>
          <w:sz w:val="28"/>
          <w:szCs w:val="28"/>
        </w:rPr>
        <w:t>ѐ</w:t>
      </w:r>
      <w:r w:rsidRPr="001509E6">
        <w:rPr>
          <w:rFonts w:asciiTheme="majorHAnsi" w:hAnsiTheme="majorHAnsi" w:cs="Times New Roman"/>
          <w:sz w:val="28"/>
          <w:szCs w:val="28"/>
        </w:rPr>
        <w:t>нка через вовлечение его в работу кружков и секций;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предупреждение правонарушений и безнадзорности среди несовершеннолетних,</w:t>
      </w:r>
      <w:r w:rsidR="001509E6">
        <w:rPr>
          <w:rFonts w:asciiTheme="majorHAnsi" w:hAnsiTheme="majorHAnsi" w:cs="Times New Roman"/>
          <w:sz w:val="28"/>
          <w:szCs w:val="28"/>
        </w:rPr>
        <w:t xml:space="preserve"> привлечение детей группы ―риск,</w:t>
      </w:r>
      <w:r w:rsidRPr="001509E6">
        <w:rPr>
          <w:rFonts w:asciiTheme="majorHAnsi" w:hAnsiTheme="majorHAnsi" w:cs="Times New Roman"/>
          <w:sz w:val="28"/>
          <w:szCs w:val="28"/>
        </w:rPr>
        <w:t xml:space="preserve"> к участию в жизни школы, класса, занятиях</w:t>
      </w:r>
      <w:r w:rsidR="001509E6">
        <w:rPr>
          <w:rFonts w:asciiTheme="majorHAnsi" w:hAnsiTheme="majorHAnsi" w:cs="Times New Roman"/>
          <w:sz w:val="28"/>
          <w:szCs w:val="28"/>
        </w:rPr>
        <w:t xml:space="preserve"> </w:t>
      </w:r>
      <w:r w:rsidRPr="001509E6">
        <w:rPr>
          <w:rFonts w:asciiTheme="majorHAnsi" w:hAnsiTheme="majorHAnsi" w:cs="Times New Roman"/>
          <w:sz w:val="28"/>
          <w:szCs w:val="28"/>
        </w:rPr>
        <w:t>кружков, секций;</w:t>
      </w:r>
    </w:p>
    <w:p w:rsidR="004624F7" w:rsidRPr="0079638B" w:rsidRDefault="004624F7" w:rsidP="0079638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lastRenderedPageBreak/>
        <w:t>развитие воспитательного потенциала семьи, повышение родительской</w:t>
      </w:r>
      <w:r w:rsidR="0079638B">
        <w:rPr>
          <w:rFonts w:asciiTheme="majorHAnsi" w:hAnsiTheme="majorHAnsi" w:cs="Times New Roman"/>
          <w:sz w:val="28"/>
          <w:szCs w:val="28"/>
        </w:rPr>
        <w:t xml:space="preserve"> </w:t>
      </w:r>
      <w:r w:rsidRPr="0079638B">
        <w:rPr>
          <w:rFonts w:asciiTheme="majorHAnsi" w:hAnsiTheme="majorHAnsi" w:cs="Times New Roman"/>
          <w:sz w:val="28"/>
          <w:szCs w:val="28"/>
        </w:rPr>
        <w:t>ответственности за воспитание детей;</w:t>
      </w:r>
    </w:p>
    <w:p w:rsidR="004624F7" w:rsidRPr="0079638B" w:rsidRDefault="004624F7" w:rsidP="0079638B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совершенствование форм и методов воспитания через повышение мастерства</w:t>
      </w:r>
      <w:r w:rsidR="0079638B">
        <w:rPr>
          <w:rFonts w:asciiTheme="majorHAnsi" w:hAnsiTheme="majorHAnsi" w:cs="Times New Roman"/>
          <w:sz w:val="28"/>
          <w:szCs w:val="28"/>
        </w:rPr>
        <w:t xml:space="preserve"> </w:t>
      </w:r>
      <w:r w:rsidRPr="0079638B">
        <w:rPr>
          <w:rFonts w:asciiTheme="majorHAnsi" w:hAnsiTheme="majorHAnsi" w:cs="Times New Roman"/>
          <w:sz w:val="28"/>
          <w:szCs w:val="28"/>
        </w:rPr>
        <w:t>классных руководителей;</w:t>
      </w:r>
    </w:p>
    <w:p w:rsidR="004624F7" w:rsidRPr="001509E6" w:rsidRDefault="004624F7" w:rsidP="001509E6">
      <w:pPr>
        <w:pStyle w:val="a6"/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1509E6">
        <w:rPr>
          <w:rFonts w:asciiTheme="majorHAnsi" w:hAnsiTheme="majorHAnsi" w:cs="Times New Roman"/>
          <w:sz w:val="28"/>
          <w:szCs w:val="28"/>
        </w:rPr>
        <w:t>поддержка социальных инициатив и достижений обучающихся.</w:t>
      </w:r>
    </w:p>
    <w:p w:rsidR="00FB40E5" w:rsidRDefault="0079638B" w:rsidP="00FB40E5">
      <w:pPr>
        <w:spacing w:before="100" w:beforeAutospacing="1" w:after="100" w:afterAutospacing="1"/>
        <w:ind w:left="72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405130</wp:posOffset>
            </wp:positionV>
            <wp:extent cx="871855" cy="828675"/>
            <wp:effectExtent l="0" t="0" r="4445" b="9525"/>
            <wp:wrapSquare wrapText="bothSides"/>
            <wp:docPr id="4" name="Рисунок 4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Функции ШМО классных руководителей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79638B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Методическая функция</w:t>
      </w:r>
    </w:p>
    <w:p w:rsidR="00347E2C" w:rsidRPr="0079638B" w:rsidRDefault="00347E2C" w:rsidP="0079638B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Создание портфеля классного руководителя    в течение года </w:t>
      </w:r>
    </w:p>
    <w:p w:rsidR="00347E2C" w:rsidRPr="0079638B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диагностический материал</w:t>
      </w:r>
    </w:p>
    <w:p w:rsidR="00347E2C" w:rsidRPr="0079638B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протоколы родительских собраний</w:t>
      </w:r>
    </w:p>
    <w:p w:rsidR="00347E2C" w:rsidRPr="0079638B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методические материалы</w:t>
      </w:r>
    </w:p>
    <w:p w:rsidR="00347E2C" w:rsidRDefault="00347E2C" w:rsidP="0079638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банк воспитательных мероприятий</w:t>
      </w:r>
    </w:p>
    <w:tbl>
      <w:tblPr>
        <w:tblStyle w:val="a7"/>
        <w:tblW w:w="0" w:type="auto"/>
        <w:tblInd w:w="250" w:type="dxa"/>
        <w:tblLook w:val="04A0"/>
      </w:tblPr>
      <w:tblGrid>
        <w:gridCol w:w="6593"/>
        <w:gridCol w:w="2728"/>
      </w:tblGrid>
      <w:tr w:rsidR="0079638B" w:rsidTr="0079638B">
        <w:tc>
          <w:tcPr>
            <w:tcW w:w="6593" w:type="dxa"/>
          </w:tcPr>
          <w:p w:rsidR="0079638B" w:rsidRPr="0079638B" w:rsidRDefault="0079638B" w:rsidP="0079638B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963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Участие в конкурсах профессионального мастерства                </w:t>
            </w:r>
          </w:p>
        </w:tc>
        <w:tc>
          <w:tcPr>
            <w:tcW w:w="2728" w:type="dxa"/>
          </w:tcPr>
          <w:p w:rsidR="0079638B" w:rsidRDefault="0079638B" w:rsidP="0079638B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963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9638B" w:rsidTr="0079638B">
        <w:tc>
          <w:tcPr>
            <w:tcW w:w="6593" w:type="dxa"/>
          </w:tcPr>
          <w:p w:rsidR="0079638B" w:rsidRDefault="0079638B" w:rsidP="0079638B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963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Участие в конкурсе методических разработок                            </w:t>
            </w:r>
          </w:p>
        </w:tc>
        <w:tc>
          <w:tcPr>
            <w:tcW w:w="2728" w:type="dxa"/>
          </w:tcPr>
          <w:p w:rsidR="0079638B" w:rsidRDefault="0079638B" w:rsidP="0079638B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963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9638B" w:rsidTr="0079638B">
        <w:tc>
          <w:tcPr>
            <w:tcW w:w="6593" w:type="dxa"/>
          </w:tcPr>
          <w:p w:rsidR="0079638B" w:rsidRDefault="0079638B" w:rsidP="0079638B">
            <w:pPr>
              <w:spacing w:before="100" w:beforeAutospacing="1" w:after="100" w:afterAutospacing="1" w:line="276" w:lineRule="auto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7963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Мониторинг деятельности классных руко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водителей </w:t>
            </w:r>
            <w:r w:rsidRPr="007963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уровня воспитанности обучающихся</w:t>
            </w:r>
          </w:p>
        </w:tc>
        <w:tc>
          <w:tcPr>
            <w:tcW w:w="2728" w:type="dxa"/>
          </w:tcPr>
          <w:p w:rsidR="0079638B" w:rsidRDefault="0079638B" w:rsidP="0079638B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79638B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</w:tr>
    </w:tbl>
    <w:p w:rsidR="0079638B" w:rsidRPr="0079638B" w:rsidRDefault="00FB40E5" w:rsidP="0079638B">
      <w:pPr>
        <w:spacing w:before="100" w:beforeAutospacing="1" w:after="100" w:afterAutospacing="1"/>
        <w:ind w:left="216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314960</wp:posOffset>
            </wp:positionV>
            <wp:extent cx="871855" cy="828675"/>
            <wp:effectExtent l="0" t="0" r="4445" b="9525"/>
            <wp:wrapSquare wrapText="bothSides"/>
            <wp:docPr id="8" name="Рисунок 8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E2C" w:rsidRPr="0079638B" w:rsidRDefault="00347E2C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МО классных руководителей ведет следующую документацию: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список членов МО;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годовой план работы МО;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протоколы заседаний МО;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программы деятельности;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- аналитические  материалы по итогам проведенных мероприятий, тематического административного контроля (справки приказы…)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 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347E2C" w:rsidRPr="0079638B" w:rsidRDefault="00FB40E5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573405</wp:posOffset>
            </wp:positionV>
            <wp:extent cx="871855" cy="828675"/>
            <wp:effectExtent l="0" t="0" r="4445" b="9525"/>
            <wp:wrapSquare wrapText="bothSides"/>
            <wp:docPr id="9" name="Рисунок 9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2C"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- материалы «Методической копилки» классных руководителей. </w:t>
      </w:r>
    </w:p>
    <w:p w:rsidR="00FB40E5" w:rsidRDefault="00FB40E5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347E2C" w:rsidRPr="0079638B" w:rsidRDefault="00347E2C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Структура плана ШМО классных руководителей: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2) Педагогические задачи объединения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3) Календарный план работы МО, в котором отражаются: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план заседаний МО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график открытых мероприятий классов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- участие МО в массовых мероприятиях школы</w:t>
      </w:r>
    </w:p>
    <w:p w:rsidR="00347E2C" w:rsidRPr="0079638B" w:rsidRDefault="00FB40E5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-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межсекционная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другая работа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4) Повышение профессионального мастерства классных руководителей: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темы самообразования классных руководителей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участие в курсах повышение квалификации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 подготовка творческих работ, выступлений, докладов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  -  работа по аттестации педагогов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5)  Изучение и обобщение педагогического опыта работы классных руководителей</w:t>
      </w:r>
    </w:p>
    <w:p w:rsidR="00347E2C" w:rsidRPr="0079638B" w:rsidRDefault="00347E2C" w:rsidP="0079638B">
      <w:pPr>
        <w:spacing w:before="100" w:beforeAutospacing="1" w:after="100" w:afterAutospacing="1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6) Участие в тематическом и персональном </w:t>
      </w:r>
      <w:proofErr w:type="gramStart"/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контроле за</w:t>
      </w:r>
      <w:proofErr w:type="gramEnd"/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воспитательным процессом.</w:t>
      </w:r>
    </w:p>
    <w:p w:rsidR="00347E2C" w:rsidRPr="0079638B" w:rsidRDefault="00347E2C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     </w:t>
      </w:r>
    </w:p>
    <w:p w:rsidR="00347E2C" w:rsidRPr="0079638B" w:rsidRDefault="00FB40E5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-233045</wp:posOffset>
            </wp:positionV>
            <wp:extent cx="871855" cy="828675"/>
            <wp:effectExtent l="0" t="0" r="4445" b="9525"/>
            <wp:wrapSquare wrapText="bothSides"/>
            <wp:docPr id="12" name="Рисунок 12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2C" w:rsidRPr="0079638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Функциональные обязанности классного руководителя.</w:t>
      </w:r>
    </w:p>
    <w:p w:rsidR="00347E2C" w:rsidRPr="0079638B" w:rsidRDefault="00347E2C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347E2C" w:rsidRPr="00FB40E5" w:rsidRDefault="00347E2C" w:rsidP="00FB40E5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изучение  личности учащихся</w:t>
      </w:r>
    </w:p>
    <w:p w:rsidR="00347E2C" w:rsidRPr="00FB40E5" w:rsidRDefault="00347E2C" w:rsidP="00FB40E5">
      <w:pPr>
        <w:pStyle w:val="a6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анализ координации и коррекции образовательного процес</w:t>
      </w:r>
      <w:r w:rsidR="00FB40E5"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са и взаимоотношений в классе (</w:t>
      </w: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учащихся между собой  в классе  и с учащимися других классов, учащихся и учителей…)</w:t>
      </w:r>
    </w:p>
    <w:p w:rsidR="00347E2C" w:rsidRPr="00FB40E5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347E2C" w:rsidRPr="00FB40E5" w:rsidRDefault="00FB40E5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социальная защита учащихся </w:t>
      </w:r>
    </w:p>
    <w:p w:rsidR="00347E2C" w:rsidRPr="00FB40E5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работа с родителями учащихся</w:t>
      </w:r>
    </w:p>
    <w:p w:rsidR="00347E2C" w:rsidRPr="00FB40E5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педагогическое обеспечение деятельности ученического самоуправления в классе</w:t>
      </w:r>
    </w:p>
    <w:p w:rsidR="00347E2C" w:rsidRPr="00FB40E5" w:rsidRDefault="00347E2C" w:rsidP="00FB40E5">
      <w:pPr>
        <w:pStyle w:val="a6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t> В начале учебного года: </w:t>
      </w:r>
    </w:p>
    <w:p w:rsidR="00347E2C" w:rsidRPr="0079638B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составляет список класса и оформляет классный журнал</w:t>
      </w:r>
    </w:p>
    <w:p w:rsidR="00347E2C" w:rsidRPr="0079638B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изучает условия семейного воспитания</w:t>
      </w:r>
    </w:p>
    <w:p w:rsidR="00347E2C" w:rsidRPr="0079638B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уточняет или составляет социальный портрет класса и сдает его социальному педагогу</w:t>
      </w:r>
    </w:p>
    <w:p w:rsidR="00347E2C" w:rsidRPr="0079638B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собирает полную информацию об участии учащихся класса в конкурсах</w:t>
      </w:r>
    </w:p>
    <w:p w:rsidR="00347E2C" w:rsidRPr="0079638B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проводит работу по вовлечению учащихся</w:t>
      </w:r>
      <w:r w:rsid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разнообразную деятельность </w:t>
      </w:r>
    </w:p>
    <w:p w:rsidR="00347E2C" w:rsidRPr="0079638B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организует коллективное планирование</w:t>
      </w:r>
    </w:p>
    <w:p w:rsidR="00347E2C" w:rsidRPr="0079638B" w:rsidRDefault="00347E2C" w:rsidP="0079638B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lastRenderedPageBreak/>
        <w:t> Ежедневно: </w:t>
      </w:r>
    </w:p>
    <w:p w:rsidR="00347E2C" w:rsidRPr="002024C5" w:rsidRDefault="00347E2C" w:rsidP="002024C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отмечает в классном журнале отсутствующих учащихся</w:t>
      </w:r>
    </w:p>
    <w:p w:rsidR="00347E2C" w:rsidRPr="002024C5" w:rsidRDefault="00347E2C" w:rsidP="002024C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осуществляет педагогическую помощь активу класса</w:t>
      </w:r>
    </w:p>
    <w:p w:rsidR="00347E2C" w:rsidRPr="0079638B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осуществляет контроль внешн</w:t>
      </w:r>
      <w:r w:rsidR="002024C5">
        <w:rPr>
          <w:rFonts w:asciiTheme="majorHAnsi" w:eastAsia="Times New Roman" w:hAnsiTheme="majorHAnsi" w:cs="Times New Roman"/>
          <w:sz w:val="28"/>
          <w:szCs w:val="28"/>
          <w:lang w:eastAsia="ru-RU"/>
        </w:rPr>
        <w:t>его</w:t>
      </w: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вид</w:t>
      </w:r>
      <w:r w:rsidR="002024C5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учащихся и наличием у  них сменной обуви</w:t>
      </w:r>
    </w:p>
    <w:p w:rsidR="00347E2C" w:rsidRPr="0079638B" w:rsidRDefault="00347E2C" w:rsidP="0079638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осуществляет контроль дежурств</w:t>
      </w:r>
      <w:r w:rsidR="002024C5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классу. 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t>  Еженедельно: </w:t>
      </w:r>
    </w:p>
    <w:p w:rsidR="00347E2C" w:rsidRPr="0079638B" w:rsidRDefault="00347E2C" w:rsidP="007963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проверяет дневники учащихся</w:t>
      </w:r>
    </w:p>
    <w:p w:rsidR="00347E2C" w:rsidRPr="002024C5" w:rsidRDefault="00347E2C" w:rsidP="002024C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осуществляет контроль ведени</w:t>
      </w:r>
      <w:r w:rsidR="002024C5">
        <w:rPr>
          <w:rFonts w:asciiTheme="majorHAnsi" w:eastAsia="Times New Roman" w:hAnsiTheme="majorHAnsi" w:cs="Times New Roman"/>
          <w:sz w:val="28"/>
          <w:szCs w:val="28"/>
          <w:lang w:eastAsia="ru-RU"/>
        </w:rPr>
        <w:t>я</w:t>
      </w: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классного журнала учителями-предметниками</w:t>
      </w:r>
    </w:p>
    <w:p w:rsidR="00347E2C" w:rsidRPr="0079638B" w:rsidRDefault="00347E2C" w:rsidP="0079638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проводит классный час 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t> Ежемесячно: </w:t>
      </w:r>
    </w:p>
    <w:p w:rsidR="00347E2C" w:rsidRPr="0079638B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организует коллектив класса на участие в школьных делах</w:t>
      </w:r>
    </w:p>
    <w:p w:rsidR="00347E2C" w:rsidRPr="0079638B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помогает активу организовывать подведение итогов жизнедеятельности классных коллективов</w:t>
      </w:r>
    </w:p>
    <w:p w:rsidR="00347E2C" w:rsidRPr="0079638B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проводит занятия по ПДД и плановый инструктаж по ТБ</w:t>
      </w:r>
    </w:p>
    <w:p w:rsidR="00347E2C" w:rsidRPr="0079638B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дежурит на общешкольных вечерах</w:t>
      </w:r>
    </w:p>
    <w:p w:rsidR="00347E2C" w:rsidRPr="0079638B" w:rsidRDefault="00347E2C" w:rsidP="0079638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t> В течение четверти: </w:t>
      </w:r>
    </w:p>
    <w:p w:rsidR="00347E2C" w:rsidRPr="0079638B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организует выполнение рекомендаций медицинских работников по охране здоровья учащихся</w:t>
      </w:r>
    </w:p>
    <w:p w:rsidR="00347E2C" w:rsidRPr="0079638B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помогает активу в организации жизнедеятельности класса </w:t>
      </w:r>
      <w:proofErr w:type="gramStart"/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 </w:t>
      </w:r>
      <w:proofErr w:type="gramEnd"/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планирование, организация дел, коллективный анализ)</w:t>
      </w:r>
    </w:p>
    <w:p w:rsidR="00347E2C" w:rsidRPr="0079638B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</w:t>
      </w:r>
      <w:r w:rsidR="00FB40E5">
        <w:rPr>
          <w:rFonts w:asciiTheme="majorHAnsi" w:eastAsia="Times New Roman" w:hAnsiTheme="majorHAnsi" w:cs="Times New Roman"/>
          <w:sz w:val="28"/>
          <w:szCs w:val="28"/>
          <w:lang w:eastAsia="ru-RU"/>
        </w:rPr>
        <w:t>ганизовывает дежурство класса (</w:t>
      </w: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по графику) по школе</w:t>
      </w:r>
    </w:p>
    <w:p w:rsidR="00347E2C" w:rsidRPr="0079638B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девиантном</w:t>
      </w:r>
      <w:proofErr w:type="spellEnd"/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347E2C" w:rsidRPr="0079638B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проводит родительское собрание</w:t>
      </w:r>
    </w:p>
    <w:p w:rsidR="00347E2C" w:rsidRPr="0079638B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организует работу родительского комитета класса</w:t>
      </w:r>
    </w:p>
    <w:p w:rsidR="00347E2C" w:rsidRPr="0079638B" w:rsidRDefault="00347E2C" w:rsidP="0079638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посещает МО классных руководителей, семинары, совещания по вопросам воспитательной  работы…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t xml:space="preserve"> В конце четверти </w:t>
      </w:r>
    </w:p>
    <w:p w:rsidR="00347E2C" w:rsidRPr="0079638B" w:rsidRDefault="00347E2C" w:rsidP="0079638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организует подведение итогов учебы учащихся и жизнедеятельности класса в прошедшей четверти</w:t>
      </w:r>
    </w:p>
    <w:p w:rsidR="00347E2C" w:rsidRPr="0079638B" w:rsidRDefault="00347E2C" w:rsidP="0079638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сдает заместителю  директора по </w:t>
      </w:r>
      <w:r w:rsidR="002024C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УВР </w:t>
      </w: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отчет об успеваемости класса и оформленный классный журнал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t xml:space="preserve">       Во время каникул </w:t>
      </w:r>
    </w:p>
    <w:p w:rsidR="00347E2C" w:rsidRPr="00FB40E5" w:rsidRDefault="00347E2C" w:rsidP="00FB40E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участвует в работе МО классных руководителей</w:t>
      </w:r>
    </w:p>
    <w:p w:rsidR="00347E2C" w:rsidRPr="0079638B" w:rsidRDefault="00347E2C" w:rsidP="0079638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совместно с  ученическим активом, родителями организует каникулярные мероприятия своего класса</w:t>
      </w:r>
    </w:p>
    <w:p w:rsidR="00347E2C" w:rsidRPr="0079638B" w:rsidRDefault="00347E2C" w:rsidP="00FB40E5">
      <w:pPr>
        <w:pStyle w:val="a8"/>
        <w:rPr>
          <w:lang w:eastAsia="ru-RU"/>
        </w:rPr>
      </w:pPr>
      <w:r w:rsidRPr="0079638B">
        <w:rPr>
          <w:lang w:eastAsia="ru-RU"/>
        </w:rPr>
        <w:t> В конце учебного года </w:t>
      </w:r>
    </w:p>
    <w:p w:rsidR="00347E2C" w:rsidRPr="0079638B" w:rsidRDefault="00347E2C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организовывает подведение итогов жизнедеятельности класса в учебном году</w:t>
      </w:r>
    </w:p>
    <w:p w:rsidR="00347E2C" w:rsidRPr="0079638B" w:rsidRDefault="00347E2C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347E2C" w:rsidRPr="00FB40E5" w:rsidRDefault="00347E2C" w:rsidP="00FB40E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организует ремонт классного помещения</w:t>
      </w:r>
    </w:p>
    <w:p w:rsidR="00347E2C" w:rsidRPr="0079638B" w:rsidRDefault="00FB40E5" w:rsidP="0079638B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522605</wp:posOffset>
            </wp:positionV>
            <wp:extent cx="871855" cy="828675"/>
            <wp:effectExtent l="0" t="0" r="4445" b="9525"/>
            <wp:wrapSquare wrapText="bothSides"/>
            <wp:docPr id="13" name="Рисунок 13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E2C"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получает от родителей учащихся данные о летнем отдыхе детей </w:t>
      </w:r>
    </w:p>
    <w:p w:rsidR="00FB40E5" w:rsidRDefault="00FB40E5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47E2C" w:rsidRPr="0079638B" w:rsidRDefault="00347E2C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Формы методической работы:</w:t>
      </w:r>
    </w:p>
    <w:p w:rsidR="00FB40E5" w:rsidRDefault="00FB40E5" w:rsidP="00FB40E5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  <w:sectPr w:rsidR="00FB40E5" w:rsidSect="00347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E2C" w:rsidRPr="0079638B" w:rsidRDefault="00347E2C" w:rsidP="00FB40E5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 тематические педсоветы;</w:t>
      </w:r>
    </w:p>
    <w:p w:rsidR="00347E2C" w:rsidRPr="0079638B" w:rsidRDefault="00347E2C" w:rsidP="00FB40E5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-семинары;</w:t>
      </w:r>
    </w:p>
    <w:p w:rsidR="00347E2C" w:rsidRPr="0079638B" w:rsidRDefault="00347E2C" w:rsidP="00FB40E5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-консультации</w:t>
      </w:r>
    </w:p>
    <w:p w:rsidR="00FB40E5" w:rsidRDefault="00347E2C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  <w:sectPr w:rsidR="00FB40E5" w:rsidSect="00FB4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9638B">
        <w:rPr>
          <w:rFonts w:asciiTheme="majorHAnsi" w:eastAsia="Times New Roman" w:hAnsiTheme="majorHAnsi" w:cs="Times New Roman"/>
          <w:sz w:val="28"/>
          <w:szCs w:val="28"/>
          <w:lang w:eastAsia="ru-RU"/>
        </w:rPr>
        <w:t>-мастер-классы.</w:t>
      </w:r>
    </w:p>
    <w:p w:rsidR="00347E2C" w:rsidRPr="0079638B" w:rsidRDefault="00347E2C" w:rsidP="0079638B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24C5" w:rsidRDefault="00FB40E5" w:rsidP="00FB40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2024C5" w:rsidRDefault="002024C5" w:rsidP="00FB40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54F7" w:rsidRDefault="000354F7" w:rsidP="000354F7">
      <w:pPr>
        <w:autoSpaceDE w:val="0"/>
        <w:autoSpaceDN w:val="0"/>
        <w:adjustRightInd w:val="0"/>
        <w:spacing w:after="0"/>
        <w:rPr>
          <w:rFonts w:asciiTheme="majorHAnsi" w:hAnsiTheme="majorHAnsi" w:cs="Times New Roman,Bold"/>
          <w:b/>
          <w:bCs/>
          <w:sz w:val="28"/>
          <w:szCs w:val="24"/>
        </w:rPr>
      </w:pPr>
    </w:p>
    <w:p w:rsidR="000354F7" w:rsidRDefault="000354F7" w:rsidP="000354F7">
      <w:pPr>
        <w:autoSpaceDE w:val="0"/>
        <w:autoSpaceDN w:val="0"/>
        <w:adjustRightInd w:val="0"/>
        <w:spacing w:after="0"/>
        <w:rPr>
          <w:rFonts w:asciiTheme="majorHAnsi" w:hAnsiTheme="majorHAnsi" w:cs="Times New Roman,Bold"/>
          <w:b/>
          <w:bCs/>
          <w:sz w:val="28"/>
          <w:szCs w:val="24"/>
        </w:rPr>
      </w:pPr>
    </w:p>
    <w:p w:rsidR="000354F7" w:rsidRDefault="000354F7" w:rsidP="000354F7">
      <w:pPr>
        <w:autoSpaceDE w:val="0"/>
        <w:autoSpaceDN w:val="0"/>
        <w:adjustRightInd w:val="0"/>
        <w:spacing w:after="0"/>
        <w:rPr>
          <w:rFonts w:asciiTheme="majorHAnsi" w:hAnsiTheme="majorHAnsi" w:cs="Times New Roman,Bold"/>
          <w:b/>
          <w:bCs/>
          <w:sz w:val="28"/>
          <w:szCs w:val="24"/>
        </w:rPr>
      </w:pPr>
    </w:p>
    <w:p w:rsidR="000354F7" w:rsidRPr="000354F7" w:rsidRDefault="000354F7" w:rsidP="000354F7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-121920</wp:posOffset>
            </wp:positionV>
            <wp:extent cx="871855" cy="828675"/>
            <wp:effectExtent l="0" t="0" r="4445" b="9525"/>
            <wp:wrapSquare wrapText="bothSides"/>
            <wp:docPr id="19" name="Рисунок 19" descr="https://im3-tub-ua.yandex.net/i?id=7a7bf8a9b1ae9a184441624dce934e35&amp;n=33&amp;h=190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ua.yandex.net/i?id=7a7bf8a9b1ae9a184441624dce934e35&amp;n=33&amp;h=190&amp;w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54F7">
        <w:rPr>
          <w:rFonts w:asciiTheme="majorHAnsi" w:hAnsiTheme="majorHAnsi" w:cs="Times New Roman,Bold"/>
          <w:b/>
          <w:bCs/>
          <w:sz w:val="28"/>
          <w:szCs w:val="24"/>
        </w:rPr>
        <w:t>Приоритетные направления воспитательной деятельности</w:t>
      </w:r>
      <w:r w:rsidRPr="000354F7">
        <w:rPr>
          <w:rFonts w:asciiTheme="majorHAnsi" w:hAnsiTheme="majorHAnsi" w:cs="Times New Roman"/>
          <w:b/>
          <w:bCs/>
          <w:sz w:val="28"/>
          <w:szCs w:val="24"/>
        </w:rPr>
        <w:t>:</w:t>
      </w:r>
    </w:p>
    <w:p w:rsidR="000354F7" w:rsidRPr="000354F7" w:rsidRDefault="000354F7" w:rsidP="000354F7">
      <w:pPr>
        <w:pStyle w:val="a6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,Italic"/>
          <w:i/>
          <w:iCs/>
          <w:sz w:val="28"/>
          <w:szCs w:val="24"/>
        </w:rPr>
      </w:pPr>
    </w:p>
    <w:p w:rsidR="000354F7" w:rsidRPr="000354F7" w:rsidRDefault="000354F7" w:rsidP="000354F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,Italic"/>
          <w:i/>
          <w:iCs/>
          <w:sz w:val="28"/>
          <w:szCs w:val="24"/>
        </w:rPr>
      </w:pPr>
      <w:r w:rsidRPr="000354F7">
        <w:rPr>
          <w:rFonts w:asciiTheme="majorHAnsi" w:hAnsiTheme="majorHAnsi" w:cs="Times New Roman"/>
          <w:sz w:val="28"/>
          <w:szCs w:val="24"/>
        </w:rPr>
        <w:t>Учебно-познавательная деятельность (олимпиады, предметные недели,</w:t>
      </w:r>
      <w:r w:rsidR="007F6E35">
        <w:rPr>
          <w:rFonts w:asciiTheme="majorHAnsi" w:hAnsiTheme="majorHAnsi" w:cs="Times New Roman"/>
          <w:sz w:val="28"/>
          <w:szCs w:val="24"/>
        </w:rPr>
        <w:t xml:space="preserve"> </w:t>
      </w:r>
      <w:r w:rsidRPr="000354F7">
        <w:rPr>
          <w:rFonts w:asciiTheme="majorHAnsi" w:hAnsiTheme="majorHAnsi" w:cs="Times New Roman"/>
          <w:sz w:val="28"/>
          <w:szCs w:val="24"/>
        </w:rPr>
        <w:t>интеллектуальные марафоны, игры, заочные экскурсии</w:t>
      </w:r>
      <w:r>
        <w:rPr>
          <w:rFonts w:asciiTheme="majorHAnsi" w:hAnsiTheme="majorHAnsi" w:cs="Times New Roman"/>
          <w:sz w:val="28"/>
          <w:szCs w:val="24"/>
        </w:rPr>
        <w:t>)</w:t>
      </w:r>
    </w:p>
    <w:p w:rsidR="000354F7" w:rsidRPr="000354F7" w:rsidRDefault="000354F7" w:rsidP="000354F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0354F7">
        <w:rPr>
          <w:rFonts w:asciiTheme="majorHAnsi" w:hAnsiTheme="majorHAnsi" w:cs="Wingdings"/>
          <w:sz w:val="28"/>
          <w:szCs w:val="24"/>
        </w:rPr>
        <w:t xml:space="preserve"> </w:t>
      </w:r>
      <w:r w:rsidRPr="000354F7">
        <w:rPr>
          <w:rFonts w:asciiTheme="majorHAnsi" w:hAnsiTheme="majorHAnsi" w:cs="Times New Roman"/>
          <w:sz w:val="28"/>
          <w:szCs w:val="24"/>
        </w:rPr>
        <w:t>Гражданско-патриотическое воспитание Духовно-нравственное воспитание (культура, этикет, диалоговое общение, дружба)</w:t>
      </w:r>
    </w:p>
    <w:p w:rsidR="000354F7" w:rsidRPr="000354F7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0354F7">
        <w:rPr>
          <w:rFonts w:asciiTheme="majorHAnsi" w:hAnsiTheme="majorHAnsi" w:cs="Wingdings"/>
          <w:sz w:val="28"/>
          <w:szCs w:val="24"/>
        </w:rPr>
        <w:t xml:space="preserve"> </w:t>
      </w:r>
      <w:r w:rsidRPr="000354F7">
        <w:rPr>
          <w:rFonts w:asciiTheme="majorHAnsi" w:hAnsiTheme="majorHAnsi" w:cs="Times New Roman"/>
          <w:sz w:val="28"/>
          <w:szCs w:val="24"/>
        </w:rPr>
        <w:t>Спортивно-оздоровительная деятельность и формирование здорового образа жизн</w:t>
      </w:r>
      <w:proofErr w:type="gramStart"/>
      <w:r w:rsidRPr="000354F7">
        <w:rPr>
          <w:rFonts w:asciiTheme="majorHAnsi" w:hAnsiTheme="majorHAnsi" w:cs="Times New Roman"/>
          <w:sz w:val="28"/>
          <w:szCs w:val="24"/>
        </w:rPr>
        <w:t>и(</w:t>
      </w:r>
      <w:proofErr w:type="gramEnd"/>
      <w:r w:rsidRPr="000354F7">
        <w:rPr>
          <w:rFonts w:asciiTheme="majorHAnsi" w:hAnsiTheme="majorHAnsi" w:cs="Times New Roman"/>
          <w:sz w:val="28"/>
          <w:szCs w:val="24"/>
        </w:rPr>
        <w:t xml:space="preserve">Дни здоровья , массовые мероприятия, соревнования, сборы) </w:t>
      </w:r>
    </w:p>
    <w:p w:rsidR="000354F7" w:rsidRPr="000354F7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0354F7">
        <w:rPr>
          <w:rFonts w:asciiTheme="majorHAnsi" w:hAnsiTheme="majorHAnsi" w:cs="Times New Roman"/>
          <w:sz w:val="28"/>
          <w:szCs w:val="24"/>
        </w:rPr>
        <w:t xml:space="preserve">Трудовое и экологическое воспитание </w:t>
      </w:r>
      <w:proofErr w:type="gramStart"/>
      <w:r w:rsidRPr="000354F7">
        <w:rPr>
          <w:rFonts w:asciiTheme="majorHAnsi" w:hAnsiTheme="majorHAnsi" w:cs="Times New Roman"/>
          <w:sz w:val="28"/>
          <w:szCs w:val="24"/>
        </w:rPr>
        <w:t xml:space="preserve">( </w:t>
      </w:r>
      <w:proofErr w:type="gramEnd"/>
      <w:r w:rsidRPr="000354F7">
        <w:rPr>
          <w:rFonts w:asciiTheme="majorHAnsi" w:hAnsiTheme="majorHAnsi" w:cs="Times New Roman"/>
          <w:sz w:val="28"/>
          <w:szCs w:val="24"/>
        </w:rPr>
        <w:t>трудовые и экологические десанты, акции)</w:t>
      </w:r>
    </w:p>
    <w:p w:rsidR="000354F7" w:rsidRPr="000354F7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0354F7">
        <w:rPr>
          <w:rFonts w:asciiTheme="majorHAnsi" w:hAnsiTheme="majorHAnsi" w:cs="Times New Roman"/>
          <w:sz w:val="28"/>
          <w:szCs w:val="24"/>
        </w:rPr>
        <w:t xml:space="preserve">Формирование межличностных отношений и толерантности </w:t>
      </w:r>
    </w:p>
    <w:p w:rsidR="000354F7" w:rsidRPr="000354F7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,Italic"/>
          <w:i/>
          <w:iCs/>
          <w:sz w:val="28"/>
          <w:szCs w:val="24"/>
        </w:rPr>
      </w:pPr>
      <w:r w:rsidRPr="000354F7">
        <w:rPr>
          <w:rFonts w:asciiTheme="majorHAnsi" w:hAnsiTheme="majorHAnsi" w:cs="Times New Roman"/>
          <w:sz w:val="28"/>
          <w:szCs w:val="24"/>
        </w:rPr>
        <w:t>Развитие ученического самоуправления, лидер</w:t>
      </w:r>
      <w:proofErr w:type="gramStart"/>
      <w:r w:rsidRPr="000354F7">
        <w:rPr>
          <w:rFonts w:asciiTheme="majorHAnsi" w:hAnsiTheme="majorHAnsi" w:cs="Times New Roman"/>
          <w:sz w:val="28"/>
          <w:szCs w:val="24"/>
        </w:rPr>
        <w:t xml:space="preserve"> </w:t>
      </w:r>
      <w:r>
        <w:rPr>
          <w:rFonts w:asciiTheme="majorHAnsi" w:hAnsiTheme="majorHAnsi" w:cs="Times New Roman"/>
          <w:sz w:val="28"/>
          <w:szCs w:val="24"/>
        </w:rPr>
        <w:t>,</w:t>
      </w:r>
      <w:proofErr w:type="gramEnd"/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0354F7">
        <w:rPr>
          <w:rFonts w:asciiTheme="majorHAnsi" w:hAnsiTheme="majorHAnsi" w:cs="Times New Roman"/>
          <w:sz w:val="28"/>
          <w:szCs w:val="24"/>
        </w:rPr>
        <w:t>Совет уч</w:t>
      </w:r>
      <w:r>
        <w:rPr>
          <w:rFonts w:asciiTheme="majorHAnsi" w:hAnsiTheme="majorHAnsi" w:cs="Times New Roman"/>
          <w:sz w:val="28"/>
          <w:szCs w:val="24"/>
        </w:rPr>
        <w:t>ащихся, Совет старшеклассников</w:t>
      </w:r>
    </w:p>
    <w:p w:rsidR="000354F7" w:rsidRPr="000354F7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proofErr w:type="spellStart"/>
      <w:r w:rsidRPr="000354F7">
        <w:rPr>
          <w:rFonts w:asciiTheme="majorHAnsi" w:hAnsiTheme="majorHAnsi" w:cs="Times New Roman"/>
          <w:sz w:val="28"/>
          <w:szCs w:val="24"/>
        </w:rPr>
        <w:t>Пр</w:t>
      </w:r>
      <w:r>
        <w:rPr>
          <w:rFonts w:asciiTheme="majorHAnsi" w:hAnsiTheme="majorHAnsi" w:cs="Times New Roman"/>
          <w:sz w:val="28"/>
          <w:szCs w:val="24"/>
        </w:rPr>
        <w:t>офориентационная</w:t>
      </w:r>
      <w:proofErr w:type="spellEnd"/>
      <w:r>
        <w:rPr>
          <w:rFonts w:asciiTheme="majorHAnsi" w:hAnsiTheme="majorHAnsi" w:cs="Times New Roman"/>
          <w:sz w:val="28"/>
          <w:szCs w:val="24"/>
        </w:rPr>
        <w:t xml:space="preserve"> деятельность (</w:t>
      </w:r>
      <w:r w:rsidRPr="000354F7">
        <w:rPr>
          <w:rFonts w:asciiTheme="majorHAnsi" w:hAnsiTheme="majorHAnsi" w:cs="Times New Roman"/>
          <w:sz w:val="28"/>
          <w:szCs w:val="24"/>
        </w:rPr>
        <w:t>экскурсии, встречи с представителями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0354F7">
        <w:rPr>
          <w:rFonts w:asciiTheme="majorHAnsi" w:hAnsiTheme="majorHAnsi" w:cs="Times New Roman"/>
          <w:sz w:val="28"/>
          <w:szCs w:val="24"/>
        </w:rPr>
        <w:t xml:space="preserve">учебных </w:t>
      </w:r>
      <w:r w:rsidR="002024C5">
        <w:rPr>
          <w:rFonts w:asciiTheme="majorHAnsi" w:hAnsiTheme="majorHAnsi" w:cs="Times New Roman"/>
          <w:sz w:val="28"/>
          <w:szCs w:val="24"/>
        </w:rPr>
        <w:t>заведений, Дни открытых дверей)</w:t>
      </w:r>
      <w:r w:rsidRPr="000354F7">
        <w:rPr>
          <w:rFonts w:asciiTheme="majorHAnsi" w:hAnsiTheme="majorHAnsi" w:cs="Times New Roman"/>
          <w:sz w:val="28"/>
          <w:szCs w:val="24"/>
        </w:rPr>
        <w:t>;</w:t>
      </w:r>
    </w:p>
    <w:p w:rsidR="000354F7" w:rsidRPr="000354F7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0354F7">
        <w:rPr>
          <w:rFonts w:asciiTheme="majorHAnsi" w:hAnsiTheme="majorHAnsi" w:cs="Times New Roman"/>
          <w:sz w:val="28"/>
          <w:szCs w:val="24"/>
        </w:rPr>
        <w:t>Профилактика правонарушений и детского дорожно-транспортного травматизма</w:t>
      </w:r>
    </w:p>
    <w:p w:rsidR="00347E2C" w:rsidRDefault="000354F7" w:rsidP="000354F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  <w:r w:rsidRPr="000354F7">
        <w:rPr>
          <w:rFonts w:asciiTheme="majorHAnsi" w:hAnsiTheme="majorHAnsi" w:cs="Times New Roman"/>
          <w:sz w:val="28"/>
          <w:szCs w:val="24"/>
        </w:rPr>
        <w:t xml:space="preserve">Совместная воспитательная работа семьи и школы </w:t>
      </w:r>
      <w:proofErr w:type="gramStart"/>
      <w:r w:rsidRPr="000354F7">
        <w:rPr>
          <w:rFonts w:asciiTheme="majorHAnsi" w:hAnsiTheme="majorHAnsi" w:cs="Times New Roman"/>
          <w:sz w:val="28"/>
          <w:szCs w:val="24"/>
        </w:rPr>
        <w:t xml:space="preserve">( </w:t>
      </w:r>
      <w:proofErr w:type="gramEnd"/>
      <w:r w:rsidRPr="000354F7">
        <w:rPr>
          <w:rFonts w:asciiTheme="majorHAnsi" w:hAnsiTheme="majorHAnsi" w:cs="Times New Roman"/>
          <w:sz w:val="28"/>
          <w:szCs w:val="24"/>
        </w:rPr>
        <w:t>праздники, Дни здоровья,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0354F7">
        <w:rPr>
          <w:rFonts w:asciiTheme="majorHAnsi" w:hAnsiTheme="majorHAnsi" w:cs="Times New Roman"/>
          <w:sz w:val="28"/>
          <w:szCs w:val="24"/>
        </w:rPr>
        <w:t xml:space="preserve">ярмарки, фестивали, беседы, поездки) </w:t>
      </w:r>
    </w:p>
    <w:p w:rsidR="000354F7" w:rsidRDefault="000354F7" w:rsidP="000354F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8"/>
          <w:szCs w:val="24"/>
        </w:rPr>
      </w:pPr>
    </w:p>
    <w:p w:rsidR="000354F7" w:rsidRPr="000354F7" w:rsidRDefault="000354F7" w:rsidP="000354F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caps/>
          <w:sz w:val="56"/>
          <w:szCs w:val="24"/>
        </w:rPr>
        <w:sectPr w:rsidR="000354F7" w:rsidRPr="000354F7" w:rsidSect="00FB4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1055"/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4"/>
        <w:gridCol w:w="2127"/>
        <w:gridCol w:w="4031"/>
      </w:tblGrid>
      <w:tr w:rsidR="00347E2C" w:rsidRPr="00347E2C" w:rsidTr="000354F7">
        <w:trPr>
          <w:trHeight w:val="180"/>
        </w:trPr>
        <w:tc>
          <w:tcPr>
            <w:tcW w:w="14822" w:type="dxa"/>
            <w:gridSpan w:val="3"/>
            <w:shd w:val="clear" w:color="auto" w:fill="auto"/>
          </w:tcPr>
          <w:p w:rsidR="00347E2C" w:rsidRPr="00347E2C" w:rsidRDefault="007F6E35" w:rsidP="007F6E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54F7">
              <w:rPr>
                <w:rFonts w:asciiTheme="majorHAnsi" w:hAnsiTheme="majorHAnsi" w:cs="Times New Roman"/>
                <w:b/>
                <w:caps/>
                <w:sz w:val="56"/>
                <w:szCs w:val="24"/>
              </w:rPr>
              <w:lastRenderedPageBreak/>
              <w:t>Тематика заседаний ШМО</w:t>
            </w: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6E35" w:rsidRPr="00347E2C" w:rsidTr="000354F7">
        <w:trPr>
          <w:trHeight w:val="180"/>
        </w:trPr>
        <w:tc>
          <w:tcPr>
            <w:tcW w:w="14822" w:type="dxa"/>
            <w:gridSpan w:val="3"/>
            <w:shd w:val="clear" w:color="auto" w:fill="auto"/>
          </w:tcPr>
          <w:p w:rsidR="007F6E35" w:rsidRPr="000354F7" w:rsidRDefault="007F6E35" w:rsidP="000354F7">
            <w:pPr>
              <w:spacing w:before="30" w:after="30" w:line="240" w:lineRule="auto"/>
              <w:jc w:val="center"/>
              <w:rPr>
                <w:rFonts w:asciiTheme="majorHAnsi" w:hAnsiTheme="majorHAnsi" w:cs="Times New Roman"/>
                <w:b/>
                <w:caps/>
                <w:sz w:val="56"/>
                <w:szCs w:val="24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четверть</w:t>
            </w:r>
          </w:p>
        </w:tc>
      </w:tr>
      <w:tr w:rsidR="003928FE" w:rsidRPr="00347E2C" w:rsidTr="000354F7">
        <w:trPr>
          <w:trHeight w:val="180"/>
        </w:trPr>
        <w:tc>
          <w:tcPr>
            <w:tcW w:w="8676" w:type="dxa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11" w:type="dxa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035" w:type="dxa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28FE" w:rsidRPr="00347E2C" w:rsidTr="000354F7">
        <w:trPr>
          <w:trHeight w:val="3232"/>
        </w:trPr>
        <w:tc>
          <w:tcPr>
            <w:tcW w:w="8676" w:type="dxa"/>
            <w:shd w:val="clear" w:color="auto" w:fill="auto"/>
          </w:tcPr>
          <w:p w:rsidR="00347E2C" w:rsidRPr="0042386A" w:rsidRDefault="00347E2C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ШМО № </w:t>
            </w:r>
            <w:r w:rsidRPr="0042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42386A" w:rsidRPr="0042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(Инструктивно- методическое совещание)</w:t>
            </w:r>
          </w:p>
          <w:p w:rsidR="00347E2C" w:rsidRPr="005F6342" w:rsidRDefault="00347E2C" w:rsidP="005F6342">
            <w:pPr>
              <w:pStyle w:val="a5"/>
              <w:shd w:val="clear" w:color="auto" w:fill="FFFFFF"/>
              <w:spacing w:before="150" w:after="150" w:line="270" w:lineRule="atLeast"/>
              <w:rPr>
                <w:rFonts w:asciiTheme="majorHAnsi" w:eastAsia="Times New Roman" w:hAnsiTheme="majorHAnsi" w:cs="Lucida Grande"/>
                <w:i/>
                <w:color w:val="333333"/>
                <w:sz w:val="28"/>
                <w:szCs w:val="18"/>
                <w:lang w:eastAsia="ru-RU"/>
              </w:rPr>
            </w:pPr>
            <w:r w:rsidRPr="00347E2C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Тема</w:t>
            </w:r>
            <w:r w:rsidRPr="005F6342"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  <w:t>:</w:t>
            </w:r>
            <w:r w:rsidR="00CD1924" w:rsidRPr="005F6342">
              <w:rPr>
                <w:rFonts w:eastAsia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5F6342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F6342" w:rsidRPr="005F6342">
              <w:rPr>
                <w:rFonts w:asciiTheme="majorHAnsi" w:eastAsia="Times New Roman" w:hAnsiTheme="majorHAnsi" w:cs="Lucida Grande"/>
                <w:bCs/>
                <w:i/>
                <w:color w:val="333333"/>
                <w:sz w:val="28"/>
                <w:szCs w:val="18"/>
                <w:lang w:eastAsia="ru-RU"/>
              </w:rPr>
              <w:t xml:space="preserve"> Организация работы классных руководителей на 201</w:t>
            </w:r>
            <w:r w:rsidR="00FD357D">
              <w:rPr>
                <w:rFonts w:asciiTheme="majorHAnsi" w:eastAsia="Times New Roman" w:hAnsiTheme="majorHAnsi" w:cs="Lucida Grande"/>
                <w:bCs/>
                <w:i/>
                <w:color w:val="333333"/>
                <w:sz w:val="28"/>
                <w:szCs w:val="18"/>
                <w:lang w:eastAsia="ru-RU"/>
              </w:rPr>
              <w:t>7</w:t>
            </w:r>
            <w:r w:rsidR="005F6342" w:rsidRPr="005F6342">
              <w:rPr>
                <w:rFonts w:asciiTheme="majorHAnsi" w:eastAsia="Times New Roman" w:hAnsiTheme="majorHAnsi" w:cs="Lucida Grande"/>
                <w:bCs/>
                <w:i/>
                <w:color w:val="333333"/>
                <w:sz w:val="28"/>
                <w:szCs w:val="18"/>
                <w:lang w:eastAsia="ru-RU"/>
              </w:rPr>
              <w:t xml:space="preserve"> -201</w:t>
            </w:r>
            <w:r w:rsidR="00FD357D">
              <w:rPr>
                <w:rFonts w:asciiTheme="majorHAnsi" w:eastAsia="Times New Roman" w:hAnsiTheme="majorHAnsi" w:cs="Lucida Grande"/>
                <w:bCs/>
                <w:i/>
                <w:color w:val="333333"/>
                <w:sz w:val="28"/>
                <w:szCs w:val="18"/>
                <w:lang w:eastAsia="ru-RU"/>
              </w:rPr>
              <w:t>8</w:t>
            </w:r>
            <w:r w:rsidR="005F6342" w:rsidRPr="005F6342">
              <w:rPr>
                <w:rFonts w:asciiTheme="majorHAnsi" w:eastAsia="Times New Roman" w:hAnsiTheme="majorHAnsi" w:cs="Lucida Grande"/>
                <w:bCs/>
                <w:i/>
                <w:color w:val="333333"/>
                <w:sz w:val="28"/>
                <w:szCs w:val="18"/>
                <w:lang w:eastAsia="ru-RU"/>
              </w:rPr>
              <w:t>уч. г.</w:t>
            </w:r>
            <w:r w:rsidR="002024C5">
              <w:rPr>
                <w:rFonts w:asciiTheme="majorHAnsi" w:eastAsia="Times New Roman" w:hAnsiTheme="majorHAnsi" w:cs="Lucida Grande"/>
                <w:bCs/>
                <w:i/>
                <w:color w:val="333333"/>
                <w:sz w:val="28"/>
                <w:szCs w:val="18"/>
                <w:lang w:eastAsia="ru-RU"/>
              </w:rPr>
              <w:t xml:space="preserve"> </w:t>
            </w:r>
            <w:r w:rsidR="005F6342">
              <w:rPr>
                <w:rFonts w:asciiTheme="majorHAnsi" w:eastAsia="Times New Roman" w:hAnsiTheme="majorHAnsi" w:cs="Lucida Grande"/>
                <w:bCs/>
                <w:i/>
                <w:color w:val="333333"/>
                <w:sz w:val="28"/>
                <w:szCs w:val="18"/>
                <w:lang w:eastAsia="ru-RU"/>
              </w:rPr>
              <w:t xml:space="preserve"> </w:t>
            </w:r>
            <w:r w:rsidR="005F6342">
              <w:rPr>
                <w:rFonts w:eastAsia="Times New Roman"/>
                <w:i/>
                <w:sz w:val="28"/>
                <w:szCs w:val="28"/>
                <w:lang w:eastAsia="ru-RU"/>
              </w:rPr>
              <w:t>П</w:t>
            </w:r>
            <w:r w:rsidRPr="00347E2C">
              <w:rPr>
                <w:rFonts w:eastAsia="Times New Roman"/>
                <w:i/>
                <w:sz w:val="28"/>
                <w:szCs w:val="28"/>
                <w:lang w:eastAsia="ru-RU"/>
              </w:rPr>
              <w:t>оиск эффективных решений (круглый стол)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воспитательной работы в 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году.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работы ШМО классных руководителей за 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Утверждение плана работы на 201</w:t>
            </w:r>
            <w:r w:rsidR="002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2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D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школы, основные направления воспитательной работы на 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D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открытых классных часов и мероприятий.</w:t>
            </w:r>
          </w:p>
          <w:p w:rsidR="00347E2C" w:rsidRPr="00347E2C" w:rsidRDefault="00CD1924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планов воспитательной работы классных руководителей</w:t>
            </w:r>
          </w:p>
          <w:p w:rsidR="00347E2C" w:rsidRPr="00347E2C" w:rsidRDefault="0042386A" w:rsidP="000354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Работа классных руководителей по профилактике дорожно-транспортного травматизма </w:t>
            </w:r>
          </w:p>
          <w:p w:rsidR="00347E2C" w:rsidRPr="00347E2C" w:rsidRDefault="0042386A" w:rsidP="000354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D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классных руководителей по </w:t>
            </w:r>
            <w:r w:rsidR="00CD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гражданско-патриотическому 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 школьников.</w:t>
            </w:r>
          </w:p>
          <w:p w:rsidR="00347E2C" w:rsidRPr="00347E2C" w:rsidRDefault="00347E2C" w:rsidP="000354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42386A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35" w:type="dxa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CD1924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ВР </w:t>
            </w:r>
            <w:r w:rsidR="00202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 И.А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1924" w:rsidRDefault="00CD1924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1924" w:rsidRDefault="00CD1924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1924" w:rsidRDefault="00CD1924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рук. ШМО </w:t>
            </w:r>
            <w:proofErr w:type="spellStart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рук.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2024C5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ВР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 И.А.</w:t>
            </w:r>
          </w:p>
          <w:p w:rsidR="002024C5" w:rsidRPr="00347E2C" w:rsidRDefault="002024C5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D1924" w:rsidRDefault="00CD1924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5F6342" w:rsidRDefault="005F634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342" w:rsidRPr="00347E2C" w:rsidRDefault="005F6342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347E2C" w:rsidRPr="00347E2C" w:rsidTr="000354F7">
        <w:trPr>
          <w:trHeight w:val="539"/>
        </w:trPr>
        <w:tc>
          <w:tcPr>
            <w:tcW w:w="14822" w:type="dxa"/>
            <w:gridSpan w:val="3"/>
            <w:shd w:val="clear" w:color="auto" w:fill="auto"/>
          </w:tcPr>
          <w:p w:rsidR="00347E2C" w:rsidRPr="0042386A" w:rsidRDefault="0042386A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четверть</w:t>
            </w:r>
          </w:p>
        </w:tc>
      </w:tr>
      <w:tr w:rsidR="003928FE" w:rsidRPr="00347E2C" w:rsidTr="000354F7">
        <w:trPr>
          <w:trHeight w:val="3048"/>
        </w:trPr>
        <w:tc>
          <w:tcPr>
            <w:tcW w:w="8676" w:type="dxa"/>
            <w:shd w:val="clear" w:color="auto" w:fill="auto"/>
          </w:tcPr>
          <w:p w:rsidR="00347E2C" w:rsidRPr="00347E2C" w:rsidRDefault="00347E2C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1.Заседание ШМО № 2</w:t>
            </w:r>
            <w:r w:rsidR="0042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386A" w:rsidRPr="0042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(Мастерская педагогического опыта)</w:t>
            </w:r>
          </w:p>
          <w:p w:rsidR="00347E2C" w:rsidRPr="0042386A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36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386A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="0042386A" w:rsidRPr="0042386A">
              <w:rPr>
                <w:rFonts w:ascii="Times New Roman" w:hAnsi="Times New Roman" w:cs="Times New Roman"/>
                <w:i/>
                <w:sz w:val="28"/>
              </w:rPr>
              <w:t>истема работы классных руководителей по правовому воспитанию обучающихся.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 воспитательной работы за 1-ю четверть (отчеты классных руководителей)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2.Влияние  духовно-нравственного воспитания на формирование дружеских отношений в коллективе </w:t>
            </w:r>
            <w:r w:rsidRPr="00347E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(из опыта работы классных руководителей)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3.Система работы классных руководителе</w:t>
            </w:r>
            <w:r w:rsidR="004238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по профилактике </w:t>
            </w: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правонарушений несовершеннолетних.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Работа классных руководителей по повышению правого воспитания школьников</w:t>
            </w:r>
          </w:p>
          <w:p w:rsidR="0042386A" w:rsidRDefault="00347E2C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2386A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. </w:t>
            </w:r>
            <w:r w:rsidR="0042386A" w:rsidRPr="004238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Самообразование в системе средств совершенствования педагогического мастерства классного руководителя.</w:t>
            </w:r>
          </w:p>
          <w:p w:rsidR="0042386A" w:rsidRDefault="0042386A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6. </w:t>
            </w:r>
            <w:r w:rsidRPr="0042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социального паспорта класса.     </w:t>
            </w:r>
          </w:p>
          <w:p w:rsidR="003928FE" w:rsidRPr="003928FE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392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система гражданско-патриотического воспитания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2386A" w:rsidRDefault="0042386A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673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ШМО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67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86A" w:rsidRDefault="0042386A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467" w:rsidRDefault="00A24467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467" w:rsidRDefault="00A24467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42386A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E2C" w:rsidRPr="00347E2C" w:rsidTr="000354F7">
        <w:trPr>
          <w:trHeight w:val="352"/>
        </w:trPr>
        <w:tc>
          <w:tcPr>
            <w:tcW w:w="14822" w:type="dxa"/>
            <w:gridSpan w:val="3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четверть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8FE" w:rsidRPr="00347E2C" w:rsidTr="000354F7">
        <w:trPr>
          <w:trHeight w:val="1019"/>
        </w:trPr>
        <w:tc>
          <w:tcPr>
            <w:tcW w:w="8676" w:type="dxa"/>
            <w:shd w:val="clear" w:color="auto" w:fill="auto"/>
          </w:tcPr>
          <w:p w:rsidR="00347E2C" w:rsidRPr="00347E2C" w:rsidRDefault="00347E2C" w:rsidP="000354F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1.Заседание ШМО № 3</w:t>
            </w:r>
            <w:r w:rsidR="003928FE" w:rsidRPr="003928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(Семинар – практикум)</w:t>
            </w:r>
          </w:p>
          <w:p w:rsidR="00794673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33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</w:t>
            </w:r>
            <w:r w:rsidR="00794673" w:rsidRPr="00794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: </w:t>
            </w:r>
            <w:proofErr w:type="spellStart"/>
            <w:r w:rsidR="00794673" w:rsidRPr="007946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Гражданско</w:t>
            </w:r>
            <w:proofErr w:type="spellEnd"/>
            <w:r w:rsidR="00794673" w:rsidRPr="007946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– патриотическое воспитание – как одна из ос</w:t>
            </w:r>
            <w:r w:rsidR="003928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новных форм работы  с учащимися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1.Итоги  воспитательной работы за 2-ю четверть (отчеты классных руководителей)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794673" w:rsidRPr="00794673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794673" w:rsidRPr="0079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открытых мероприятий по гражданско-патриотическому воспитанию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.Обмен опытом классных руководителей о проведении классных часов или другой формы работы с классом.</w:t>
            </w:r>
          </w:p>
          <w:p w:rsidR="00347E2C" w:rsidRPr="00794673" w:rsidRDefault="00794673" w:rsidP="000354F7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94673">
              <w:rPr>
                <w:rFonts w:ascii="Times New Roman" w:hAnsi="Times New Roman" w:cs="Times New Roman"/>
                <w:bCs/>
                <w:sz w:val="28"/>
                <w:lang w:eastAsia="ru-RU"/>
              </w:rPr>
              <w:t>5</w:t>
            </w:r>
            <w:r w:rsidRPr="00794673">
              <w:rPr>
                <w:bCs/>
                <w:sz w:val="28"/>
                <w:lang w:eastAsia="ru-RU"/>
              </w:rPr>
              <w:t xml:space="preserve"> </w:t>
            </w:r>
            <w:r w:rsidR="00347E2C" w:rsidRPr="00347E2C">
              <w:rPr>
                <w:bCs/>
                <w:lang w:eastAsia="ru-RU"/>
              </w:rPr>
              <w:t xml:space="preserve">. </w:t>
            </w:r>
            <w:r w:rsidR="00347E2C" w:rsidRPr="00794673">
              <w:rPr>
                <w:rFonts w:ascii="Times New Roman" w:hAnsi="Times New Roman" w:cs="Times New Roman"/>
                <w:sz w:val="28"/>
                <w:lang w:eastAsia="ru-RU"/>
              </w:rPr>
              <w:t>Тематический контроль: «Диагностика успешности воспитательной работы».</w:t>
            </w:r>
          </w:p>
          <w:p w:rsidR="00794673" w:rsidRPr="00794673" w:rsidRDefault="00347E2C" w:rsidP="000354F7">
            <w:pPr>
              <w:pStyle w:val="aa"/>
              <w:rPr>
                <w:rFonts w:ascii="Times New Roman" w:hAnsi="Times New Roman" w:cs="Times New Roman"/>
                <w:szCs w:val="18"/>
                <w:lang w:eastAsia="ru-RU"/>
              </w:rPr>
            </w:pPr>
            <w:r w:rsidRPr="00794673"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  <w:r w:rsidR="00794673" w:rsidRPr="00794673">
              <w:rPr>
                <w:rFonts w:ascii="Times New Roman" w:hAnsi="Times New Roman" w:cs="Times New Roman"/>
                <w:color w:val="663300"/>
                <w:sz w:val="28"/>
                <w:lang w:eastAsia="ru-RU"/>
              </w:rPr>
              <w:t xml:space="preserve"> </w:t>
            </w:r>
            <w:r w:rsidR="00794673" w:rsidRPr="00794673">
              <w:rPr>
                <w:rFonts w:ascii="Times New Roman" w:hAnsi="Times New Roman" w:cs="Times New Roman"/>
                <w:sz w:val="28"/>
                <w:lang w:eastAsia="ru-RU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347E2C" w:rsidRPr="00794673" w:rsidRDefault="00347E2C" w:rsidP="000354F7">
            <w:pPr>
              <w:pStyle w:val="aa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94673">
              <w:rPr>
                <w:rFonts w:ascii="Times New Roman" w:hAnsi="Times New Roman" w:cs="Times New Roman"/>
                <w:sz w:val="28"/>
                <w:lang w:eastAsia="ru-RU"/>
              </w:rPr>
              <w:t xml:space="preserve">9. </w:t>
            </w:r>
            <w:r w:rsidR="00794673" w:rsidRPr="00794673">
              <w:rPr>
                <w:rFonts w:ascii="Times New Roman" w:hAnsi="Times New Roman" w:cs="Times New Roman"/>
                <w:sz w:val="28"/>
                <w:lang w:eastAsia="ru-RU"/>
              </w:rPr>
              <w:t xml:space="preserve">Спортивно – патриотическое </w:t>
            </w:r>
            <w:r w:rsidRPr="00794673">
              <w:rPr>
                <w:rFonts w:ascii="Times New Roman" w:hAnsi="Times New Roman" w:cs="Times New Roman"/>
                <w:sz w:val="28"/>
                <w:lang w:eastAsia="ru-RU"/>
              </w:rPr>
              <w:t>воспитание школьников</w:t>
            </w:r>
          </w:p>
          <w:p w:rsidR="00347E2C" w:rsidRPr="00347E2C" w:rsidRDefault="00347E2C" w:rsidP="000354F7">
            <w:pPr>
              <w:pStyle w:val="aa"/>
              <w:rPr>
                <w:lang w:eastAsia="ru-RU"/>
              </w:rPr>
            </w:pPr>
            <w:r w:rsidRPr="00794673">
              <w:rPr>
                <w:rFonts w:ascii="Times New Roman" w:hAnsi="Times New Roman" w:cs="Times New Roman"/>
                <w:sz w:val="28"/>
                <w:lang w:eastAsia="ru-RU"/>
              </w:rPr>
              <w:t>9.Работа классных руководителей по профилактике дорожно-транспортного травматизма</w:t>
            </w:r>
          </w:p>
        </w:tc>
        <w:tc>
          <w:tcPr>
            <w:tcW w:w="0" w:type="auto"/>
            <w:shd w:val="clear" w:color="auto" w:fill="auto"/>
          </w:tcPr>
          <w:p w:rsidR="0079467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67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67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928FE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35" w:type="dxa"/>
            <w:shd w:val="clear" w:color="auto" w:fill="auto"/>
          </w:tcPr>
          <w:p w:rsidR="0079467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67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gramStart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рук-ли</w:t>
            </w:r>
            <w:proofErr w:type="gramEnd"/>
          </w:p>
          <w:p w:rsidR="00794673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794673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Члены ШМО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proofErr w:type="gramStart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ук.</w:t>
            </w: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Default="003928FE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4467" w:rsidRPr="00347E2C" w:rsidRDefault="00A24467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928FE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24467" w:rsidRDefault="00A24467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47E2C" w:rsidRPr="00347E2C" w:rsidTr="000354F7">
        <w:trPr>
          <w:trHeight w:val="328"/>
        </w:trPr>
        <w:tc>
          <w:tcPr>
            <w:tcW w:w="14822" w:type="dxa"/>
            <w:gridSpan w:val="3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347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3928FE" w:rsidRPr="00347E2C" w:rsidTr="000354F7">
        <w:trPr>
          <w:trHeight w:val="2514"/>
        </w:trPr>
        <w:tc>
          <w:tcPr>
            <w:tcW w:w="8676" w:type="dxa"/>
            <w:shd w:val="clear" w:color="auto" w:fill="auto"/>
          </w:tcPr>
          <w:p w:rsidR="00347E2C" w:rsidRPr="00347E2C" w:rsidRDefault="00347E2C" w:rsidP="00035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1.Заседание ШМО № 4</w:t>
            </w:r>
            <w:r w:rsidR="003928FE" w:rsidRPr="003928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(круглый стол)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Тема:</w:t>
            </w: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7E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«Развитие индивидуальности учащихся в процессе их воспитания»</w:t>
            </w:r>
            <w:r w:rsidRPr="00347E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347E2C" w:rsidRPr="00347E2C" w:rsidRDefault="00347E2C" w:rsidP="0003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1.Итоги  воспитательной работы за 3-ю четверть (отчеты классных руководителей)</w:t>
            </w:r>
          </w:p>
          <w:p w:rsidR="00347E2C" w:rsidRPr="00347E2C" w:rsidRDefault="00347E2C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 общешкольных воспитательных мероприятий</w:t>
            </w:r>
          </w:p>
          <w:p w:rsidR="00347E2C" w:rsidRPr="00347E2C" w:rsidRDefault="00347E2C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 перспективного  плана  работы  ШМО  классных  руководителей  на  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 год</w:t>
            </w:r>
          </w:p>
          <w:p w:rsidR="00347E2C" w:rsidRPr="00347E2C" w:rsidRDefault="00347E2C" w:rsidP="0003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>4. Работа классных руководителей по</w:t>
            </w:r>
            <w:r w:rsidR="00035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экологическому </w:t>
            </w:r>
            <w:r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школьников</w:t>
            </w:r>
          </w:p>
          <w:p w:rsidR="00347E2C" w:rsidRDefault="00347E2C" w:rsidP="0003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Работа классных руководителей по </w:t>
            </w:r>
            <w:proofErr w:type="spellStart"/>
            <w:r w:rsidR="003928FE"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 w:rsidR="00392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патриотическому воспитанию школьников </w:t>
            </w:r>
          </w:p>
          <w:p w:rsidR="003928FE" w:rsidRPr="00347E2C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92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час – одна из действенных форм гражданско-патриотического воспитания.</w:t>
            </w:r>
          </w:p>
          <w:p w:rsidR="003928FE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Default="00347E2C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Заседание ШМО №5</w:t>
            </w:r>
            <w:r w:rsidR="00392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928FE" w:rsidRPr="00392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Фотогалерея</w:t>
            </w:r>
            <w:r w:rsidR="00392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47E2C" w:rsidRPr="00347E2C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Pr="003928F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Вот и стали мы на год взрослее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347E2C" w:rsidRPr="00347E2C" w:rsidRDefault="003928FE" w:rsidP="0003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347E2C"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>Итоги  работы  ШМО  классных  руководителей  за  201</w:t>
            </w:r>
            <w:r w:rsidR="00FD357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47E2C"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>/201</w:t>
            </w:r>
            <w:r w:rsidR="00FD357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47E2C"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учебный  год.</w:t>
            </w:r>
          </w:p>
          <w:p w:rsidR="00347E2C" w:rsidRPr="00347E2C" w:rsidRDefault="003928FE" w:rsidP="00035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347E2C" w:rsidRPr="00347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 летнего отдыха   учащихся.</w:t>
            </w:r>
          </w:p>
          <w:p w:rsidR="00347E2C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классных руководителей по профилактике дорожно-транспортного травматизма</w:t>
            </w:r>
          </w:p>
          <w:p w:rsidR="00794673" w:rsidRPr="003928FE" w:rsidRDefault="003928FE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r w:rsidR="00794673" w:rsidRPr="003928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Презентация методических материалов классных руководителей за 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794673" w:rsidRPr="003928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- 201</w:t>
            </w:r>
            <w:r w:rsidR="00FD35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794673" w:rsidRPr="003928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794673" w:rsidRPr="003928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</w:t>
            </w:r>
            <w:proofErr w:type="spellEnd"/>
            <w:r w:rsidR="00794673" w:rsidRPr="003928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год «Методический калейдоскоп»</w:t>
            </w:r>
          </w:p>
          <w:p w:rsidR="00794673" w:rsidRPr="00347E2C" w:rsidRDefault="00794673" w:rsidP="0003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928FE" w:rsidRDefault="003928FE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Default="003928FE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Default="003928FE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Default="003928FE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8FE" w:rsidRDefault="003928FE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shd w:val="clear" w:color="auto" w:fill="auto"/>
          </w:tcPr>
          <w:p w:rsidR="00347E2C" w:rsidRPr="00347E2C" w:rsidRDefault="00347E2C" w:rsidP="000354F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 </w:t>
            </w:r>
            <w:r w:rsidR="00A2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 И.А</w:t>
            </w:r>
            <w:r w:rsidR="0003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Pr="00347E2C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r w:rsidR="00347E2C"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ШМО</w:t>
            </w:r>
          </w:p>
          <w:p w:rsidR="00347E2C" w:rsidRP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E2C" w:rsidRDefault="00347E2C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354F7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4F7" w:rsidRPr="00347E2C" w:rsidRDefault="000354F7" w:rsidP="000354F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ШМО</w:t>
            </w:r>
          </w:p>
        </w:tc>
      </w:tr>
    </w:tbl>
    <w:p w:rsidR="00347E2C" w:rsidRPr="00347E2C" w:rsidRDefault="00347E2C" w:rsidP="00347E2C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6C36" w:rsidRDefault="007C6C36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Pr="00347E2C" w:rsidRDefault="006B79E0" w:rsidP="00347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C36" w:rsidRPr="007C6C36" w:rsidRDefault="007C6C36" w:rsidP="007C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7C6C36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lastRenderedPageBreak/>
        <w:t>Кадровый состав ШМО классных руководителей</w:t>
      </w:r>
    </w:p>
    <w:p w:rsidR="007C6C36" w:rsidRPr="007C6C36" w:rsidRDefault="007C6C36" w:rsidP="007C6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3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76"/>
        <w:gridCol w:w="1418"/>
        <w:gridCol w:w="1417"/>
        <w:gridCol w:w="1276"/>
        <w:gridCol w:w="1417"/>
        <w:gridCol w:w="5879"/>
      </w:tblGrid>
      <w:tr w:rsidR="007C6C36" w:rsidRPr="007C6C36" w:rsidTr="007C6C36">
        <w:trPr>
          <w:trHeight w:val="170"/>
        </w:trPr>
        <w:tc>
          <w:tcPr>
            <w:tcW w:w="2628" w:type="dxa"/>
          </w:tcPr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1509E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ФИО</w:t>
            </w:r>
          </w:p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7C6C3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педагога</w:t>
            </w:r>
          </w:p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7C6C3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</w:tcPr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7C6C3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Пед. стаж</w:t>
            </w:r>
          </w:p>
        </w:tc>
        <w:tc>
          <w:tcPr>
            <w:tcW w:w="1417" w:type="dxa"/>
          </w:tcPr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7C6C3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Пед. стаж</w:t>
            </w:r>
          </w:p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7C6C3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в данной школе</w:t>
            </w:r>
          </w:p>
        </w:tc>
        <w:tc>
          <w:tcPr>
            <w:tcW w:w="1276" w:type="dxa"/>
          </w:tcPr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7C6C3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7C6C36" w:rsidRPr="007C6C3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7C6C3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Категория</w:t>
            </w:r>
            <w:r w:rsidRPr="001509E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, звание</w:t>
            </w:r>
          </w:p>
        </w:tc>
        <w:tc>
          <w:tcPr>
            <w:tcW w:w="5879" w:type="dxa"/>
          </w:tcPr>
          <w:p w:rsidR="007C6C36" w:rsidRPr="001509E6" w:rsidRDefault="007C6C36" w:rsidP="007C6C3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</w:pPr>
            <w:r w:rsidRPr="001509E6">
              <w:rPr>
                <w:rFonts w:ascii="Monotype Corsiva" w:eastAsia="Times New Roman" w:hAnsi="Monotype Corsiva" w:cs="Times New Roman"/>
                <w:b/>
                <w:caps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7C6C36" w:rsidRPr="007C6C36" w:rsidTr="007C6C36">
        <w:trPr>
          <w:trHeight w:val="20"/>
        </w:trPr>
        <w:tc>
          <w:tcPr>
            <w:tcW w:w="2628" w:type="dxa"/>
          </w:tcPr>
          <w:p w:rsidR="007C6C36" w:rsidRPr="00FD357D" w:rsidRDefault="00FD78F0" w:rsidP="007C6C3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Могучая Наталья Николаевна</w:t>
            </w: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  <w:p w:rsidR="001509E6" w:rsidRPr="00FD357D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СП</w:t>
            </w:r>
          </w:p>
          <w:p w:rsidR="001509E6" w:rsidRPr="00FD357D" w:rsidRDefault="001509E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ук</w:t>
            </w:r>
          </w:p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1</w:t>
            </w:r>
            <w:r w:rsidR="00FD78F0"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,4</w:t>
            </w: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417" w:type="dxa"/>
          </w:tcPr>
          <w:p w:rsidR="007C6C36" w:rsidRPr="007C6C36" w:rsidRDefault="00A24467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 кв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ат.</w:t>
            </w:r>
          </w:p>
        </w:tc>
        <w:tc>
          <w:tcPr>
            <w:tcW w:w="5879" w:type="dxa"/>
          </w:tcPr>
          <w:p w:rsidR="007C6C36" w:rsidRPr="007C6C36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7C6C36" w:rsidRPr="007C6C36" w:rsidTr="007C6C36">
        <w:trPr>
          <w:trHeight w:val="20"/>
        </w:trPr>
        <w:tc>
          <w:tcPr>
            <w:tcW w:w="2628" w:type="dxa"/>
          </w:tcPr>
          <w:p w:rsidR="007C6C36" w:rsidRPr="00FD357D" w:rsidRDefault="00FD78F0" w:rsidP="007C6C3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</w:pPr>
            <w:proofErr w:type="spellStart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Рычина</w:t>
            </w:r>
            <w:proofErr w:type="spellEnd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1276" w:type="dxa"/>
          </w:tcPr>
          <w:p w:rsidR="00FD357D" w:rsidRPr="00FD357D" w:rsidRDefault="00FD357D" w:rsidP="00FD357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СП</w:t>
            </w:r>
          </w:p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ук</w:t>
            </w:r>
          </w:p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2 класса</w:t>
            </w:r>
          </w:p>
        </w:tc>
        <w:tc>
          <w:tcPr>
            <w:tcW w:w="1417" w:type="dxa"/>
          </w:tcPr>
          <w:p w:rsidR="007C6C36" w:rsidRPr="007C6C36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Категория на соответствие</w:t>
            </w:r>
          </w:p>
        </w:tc>
        <w:tc>
          <w:tcPr>
            <w:tcW w:w="5879" w:type="dxa"/>
          </w:tcPr>
          <w:p w:rsidR="007C6C36" w:rsidRPr="007C6C36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7C6C36" w:rsidRPr="007C6C36" w:rsidTr="007C6C36">
        <w:trPr>
          <w:trHeight w:val="20"/>
        </w:trPr>
        <w:tc>
          <w:tcPr>
            <w:tcW w:w="2628" w:type="dxa"/>
          </w:tcPr>
          <w:p w:rsidR="007C6C36" w:rsidRPr="00FD357D" w:rsidRDefault="00FD78F0" w:rsidP="007C6C3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 xml:space="preserve">Вахрушева  </w:t>
            </w:r>
            <w:r w:rsidR="004B76EE"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276" w:type="dxa"/>
          </w:tcPr>
          <w:p w:rsidR="00FD357D" w:rsidRPr="00FD357D" w:rsidRDefault="00FD357D" w:rsidP="00FD357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СП</w:t>
            </w:r>
          </w:p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C6C36" w:rsidRPr="00FD357D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7C6C36" w:rsidRPr="00FD357D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ук</w:t>
            </w:r>
          </w:p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3 класса</w:t>
            </w:r>
          </w:p>
        </w:tc>
        <w:tc>
          <w:tcPr>
            <w:tcW w:w="1417" w:type="dxa"/>
          </w:tcPr>
          <w:p w:rsidR="007C6C36" w:rsidRPr="007C6C36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Категория на соответствие</w:t>
            </w:r>
          </w:p>
        </w:tc>
        <w:tc>
          <w:tcPr>
            <w:tcW w:w="5879" w:type="dxa"/>
          </w:tcPr>
          <w:p w:rsidR="007C6C36" w:rsidRPr="007C6C36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7C6C36" w:rsidRPr="007C6C36" w:rsidTr="007C6C36">
        <w:trPr>
          <w:trHeight w:val="20"/>
        </w:trPr>
        <w:tc>
          <w:tcPr>
            <w:tcW w:w="2628" w:type="dxa"/>
          </w:tcPr>
          <w:p w:rsidR="007C6C36" w:rsidRPr="00FD357D" w:rsidRDefault="00FD357D" w:rsidP="007C6C3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</w:pPr>
            <w:proofErr w:type="spellStart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Ермошкина</w:t>
            </w:r>
            <w:proofErr w:type="spellEnd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1276" w:type="dxa"/>
          </w:tcPr>
          <w:p w:rsidR="00FD357D" w:rsidRPr="00FD357D" w:rsidRDefault="00FD357D" w:rsidP="00FD357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СП</w:t>
            </w:r>
          </w:p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ук</w:t>
            </w:r>
          </w:p>
          <w:p w:rsidR="007C6C36" w:rsidRPr="00FD357D" w:rsidRDefault="00A24467" w:rsidP="00A24467">
            <w:pPr>
              <w:spacing w:line="240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5</w:t>
            </w:r>
            <w:r w:rsidR="004B76EE"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,</w:t>
            </w: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r w:rsidR="004B76EE"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6 </w:t>
            </w:r>
            <w:r w:rsidR="007C6C36"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класса</w:t>
            </w:r>
          </w:p>
        </w:tc>
        <w:tc>
          <w:tcPr>
            <w:tcW w:w="1417" w:type="dxa"/>
          </w:tcPr>
          <w:p w:rsidR="007C6C36" w:rsidRPr="007C6C36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 кв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ат</w:t>
            </w:r>
          </w:p>
        </w:tc>
        <w:tc>
          <w:tcPr>
            <w:tcW w:w="5879" w:type="dxa"/>
          </w:tcPr>
          <w:p w:rsidR="007C6C36" w:rsidRPr="007C6C36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7C6C36" w:rsidRPr="007C6C36" w:rsidTr="007C6C36">
        <w:trPr>
          <w:trHeight w:val="20"/>
        </w:trPr>
        <w:tc>
          <w:tcPr>
            <w:tcW w:w="2628" w:type="dxa"/>
          </w:tcPr>
          <w:p w:rsidR="007C6C36" w:rsidRPr="00FD357D" w:rsidRDefault="00A24467" w:rsidP="007C6C3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</w:pPr>
            <w:proofErr w:type="spellStart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Хлопунова</w:t>
            </w:r>
            <w:proofErr w:type="spellEnd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1276" w:type="dxa"/>
          </w:tcPr>
          <w:p w:rsidR="007C6C36" w:rsidRPr="00FD357D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ук</w:t>
            </w:r>
          </w:p>
          <w:p w:rsidR="007C6C36" w:rsidRPr="00FD357D" w:rsidRDefault="004B76EE" w:rsidP="001509E6">
            <w:pPr>
              <w:spacing w:line="240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8</w:t>
            </w:r>
            <w:r w:rsidR="007C6C36"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417" w:type="dxa"/>
          </w:tcPr>
          <w:p w:rsidR="007C6C36" w:rsidRPr="007C6C36" w:rsidRDefault="00A24467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 кв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ат</w:t>
            </w:r>
          </w:p>
        </w:tc>
        <w:tc>
          <w:tcPr>
            <w:tcW w:w="5879" w:type="dxa"/>
          </w:tcPr>
          <w:p w:rsidR="007C6C36" w:rsidRPr="007C6C36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7C6C36" w:rsidRPr="007C6C36" w:rsidTr="007C6C36">
        <w:trPr>
          <w:trHeight w:val="20"/>
        </w:trPr>
        <w:tc>
          <w:tcPr>
            <w:tcW w:w="2628" w:type="dxa"/>
          </w:tcPr>
          <w:p w:rsidR="007C6C36" w:rsidRPr="00FD357D" w:rsidRDefault="00A24467" w:rsidP="007C6C3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</w:pPr>
            <w:proofErr w:type="spellStart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Альмухамбетова</w:t>
            </w:r>
            <w:proofErr w:type="spellEnd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Гульшира</w:t>
            </w:r>
            <w:proofErr w:type="spellEnd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Асхатовна</w:t>
            </w:r>
            <w:proofErr w:type="spellEnd"/>
          </w:p>
        </w:tc>
        <w:tc>
          <w:tcPr>
            <w:tcW w:w="1276" w:type="dxa"/>
          </w:tcPr>
          <w:p w:rsidR="007C6C36" w:rsidRPr="00FD357D" w:rsidRDefault="00A24467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C6C36" w:rsidRPr="00FD357D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ук</w:t>
            </w:r>
          </w:p>
          <w:p w:rsidR="007C6C36" w:rsidRPr="00FD357D" w:rsidRDefault="004B76EE" w:rsidP="00A24467">
            <w:pPr>
              <w:spacing w:line="240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7,9 </w:t>
            </w:r>
            <w:r w:rsidR="007C6C36"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класса</w:t>
            </w:r>
          </w:p>
        </w:tc>
        <w:tc>
          <w:tcPr>
            <w:tcW w:w="1417" w:type="dxa"/>
          </w:tcPr>
          <w:p w:rsidR="007C6C36" w:rsidRPr="007C6C36" w:rsidRDefault="00A24467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 кв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ат</w:t>
            </w:r>
          </w:p>
        </w:tc>
        <w:tc>
          <w:tcPr>
            <w:tcW w:w="5879" w:type="dxa"/>
          </w:tcPr>
          <w:p w:rsidR="007C6C36" w:rsidRPr="007C6C36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7C6C36" w:rsidRPr="007C6C36" w:rsidTr="007C6C36">
        <w:trPr>
          <w:trHeight w:val="20"/>
        </w:trPr>
        <w:tc>
          <w:tcPr>
            <w:tcW w:w="2628" w:type="dxa"/>
          </w:tcPr>
          <w:p w:rsidR="007C6C36" w:rsidRPr="00FD357D" w:rsidRDefault="00A24467" w:rsidP="007C6C3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b/>
                <w:color w:val="0070C0"/>
                <w:sz w:val="24"/>
                <w:szCs w:val="28"/>
                <w:lang w:eastAsia="ru-RU"/>
              </w:rPr>
              <w:t>Сердюк Ирина Александровна</w:t>
            </w:r>
          </w:p>
        </w:tc>
        <w:tc>
          <w:tcPr>
            <w:tcW w:w="1276" w:type="dxa"/>
          </w:tcPr>
          <w:p w:rsidR="007C6C36" w:rsidRPr="00FD357D" w:rsidRDefault="00A24467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7C6C36" w:rsidRPr="00FD357D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7C6C36" w:rsidRPr="00FD357D" w:rsidRDefault="00FD357D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C6C36" w:rsidRPr="00FD357D" w:rsidRDefault="007C6C36" w:rsidP="001509E6">
            <w:pPr>
              <w:spacing w:line="240" w:lineRule="auto"/>
              <w:jc w:val="center"/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ук</w:t>
            </w:r>
          </w:p>
          <w:p w:rsidR="007C6C36" w:rsidRPr="00FD357D" w:rsidRDefault="004B76EE" w:rsidP="004B76EE">
            <w:pPr>
              <w:spacing w:line="240" w:lineRule="auto"/>
              <w:jc w:val="center"/>
              <w:rPr>
                <w:rFonts w:ascii="Monotype Corsiva" w:hAnsi="Monotype Corsiva"/>
                <w:sz w:val="24"/>
                <w:szCs w:val="28"/>
              </w:rPr>
            </w:pP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10,11</w:t>
            </w:r>
            <w:r w:rsidR="007C6C36"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кл</w:t>
            </w:r>
            <w:r w:rsidRPr="00FD357D">
              <w:rPr>
                <w:rFonts w:ascii="Monotype Corsiva" w:eastAsia="Times New Roman" w:hAnsi="Monotype Corsiva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7C6C36" w:rsidRPr="007C6C36" w:rsidRDefault="004B76EE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 кв</w:t>
            </w: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ат</w:t>
            </w:r>
          </w:p>
        </w:tc>
        <w:tc>
          <w:tcPr>
            <w:tcW w:w="5879" w:type="dxa"/>
          </w:tcPr>
          <w:p w:rsidR="007C6C36" w:rsidRPr="007C6C36" w:rsidRDefault="007C6C36" w:rsidP="001509E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</w:tbl>
    <w:p w:rsidR="00347E2C" w:rsidRDefault="00347E2C" w:rsidP="006B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7E2C" w:rsidSect="007C6C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7E2C" w:rsidRPr="00347E2C" w:rsidRDefault="00347E2C" w:rsidP="006B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Протокол заседания МО классных руководителей № 1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от 30.08.15г.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Тема: Организация работы классных руководителей на 2015 -2016  уч. г.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Форма проведения 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– круглый стол.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Присутствовало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–12 чел.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Председатель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 Царенко Е.В.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Секретарь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 Белых Н.А.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Повестка: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1. Анализ работы классных руководителей за2014-2015 г., корректирование и утверждение планов работы на 2015 - 2016г.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2. Утверждение плана работы МО, актива школы;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3. Разное: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- ведение документации классными руководителями;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- организация дежурства по школе;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- проведения месячника безопасности детей;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- обсуждение проведения торжественной линейки 01.09.15. для 1-11 классов и прочие вопросы.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Ход заседания: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1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.По первому вопросу заслушали зам. </w:t>
      </w:r>
      <w:proofErr w:type="spellStart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дир</w:t>
      </w:r>
      <w:proofErr w:type="spellEnd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. по ВР Кондратюк С.В.  она зачитала анализ воспитательной работы за 2014-2015 уч. г. В нем прозвучали положительные стороны и недочёты, которые необходимо учесть в следующем учебном году. Предоставила на рассмотрение проект плана воспитательной работы на 2015 -2016 уч. г.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2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. По второму вопросу выступила Руководитель ШМО Царенко Е.В., предложила для рассмотрения план работы МО классных руководителей на 2015 – 2016 учебный год.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3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. По третьему  вопросу выступила руководитель ШМО Царенко Е.В. и </w:t>
      </w:r>
      <w:proofErr w:type="spellStart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Еремеева</w:t>
      </w:r>
      <w:proofErr w:type="spellEnd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Л.Н., предложили</w:t>
      </w: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 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принять единую форму оформления документации классных руководителей, план проведения открытых классных часов и мероприятий.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Классные руководители (</w:t>
      </w:r>
      <w:proofErr w:type="spellStart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Борищук</w:t>
      </w:r>
      <w:proofErr w:type="spellEnd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 С.Н. , </w:t>
      </w:r>
      <w:proofErr w:type="spellStart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Аверина</w:t>
      </w:r>
      <w:proofErr w:type="spellEnd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 О.О…), 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предложили ряд мероприятий для проведения торжественной линейки 01.09.15.  для 1 - 11 классов.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lastRenderedPageBreak/>
        <w:t>Состоялось обсуждение документов, мероприятий. Были внесены предложения, были заданы уточняющие вопросы. Проголосовали единогласно.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Решили: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1. Утвердить воспитательный план работы на 2015-2016 уч. год.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3. Утвердить план работы МО классных руководителей на 2015-2016 уч. г., основные направления школы.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4. Принять единую форму оформления документации классных руководителей, план проведения классных часов и ряд предложенных мероприятий по проведению профилактики дорожно-транспортного травматизма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Дата: 30.08.15г. 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Подпись председателя: ______________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Подпись секретаря:_________________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lastRenderedPageBreak/>
        <w:t>Протокол заседания МО классных руководителей № 2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от 28.12. 15г.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Тема: </w:t>
      </w:r>
      <w:r w:rsidRPr="006B79E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Система работы классных руководителей по правовому воспитанию обучающихся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Форма проведения 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– Мастерская педагогического опыта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Присутствовало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–12 чел.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Председатель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 Царенко Е.В.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Секретарь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 – Белых Н.А.</w:t>
      </w:r>
    </w:p>
    <w:p w:rsidR="006B79E0" w:rsidRPr="006B79E0" w:rsidRDefault="006B79E0" w:rsidP="006B79E0">
      <w:pPr>
        <w:shd w:val="clear" w:color="auto" w:fill="FFFFFF"/>
        <w:spacing w:before="150" w:after="150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Повестка: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6B79E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1.  Влияние  духовно-нравственного воспитания на формирование дружеских отношений в коллективе </w:t>
      </w:r>
      <w:r w:rsidRPr="006B79E0">
        <w:rPr>
          <w:rFonts w:asciiTheme="majorHAnsi" w:eastAsia="Times New Roman" w:hAnsiTheme="majorHAnsi" w:cs="Times New Roman"/>
          <w:bCs/>
          <w:i/>
          <w:sz w:val="28"/>
          <w:szCs w:val="28"/>
          <w:lang w:eastAsia="ru-RU"/>
        </w:rPr>
        <w:t>(из опыта работы классных руководителей)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6B79E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2. Система работы классных руководителей по профилактике правонарушений несовершеннолетних.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B79E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3. Методическая система гражданско-патриотического воспитания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Ход заседания: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1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.По первому  вопросу заслушали  Андрееву З.П., она зачитала принципы и направления духовно-нравственного воспитания, пути реализации дружеских взаимоотношений в классном коллективе, в семье и с учителем.</w:t>
      </w:r>
    </w:p>
    <w:p w:rsidR="006B79E0" w:rsidRPr="006B79E0" w:rsidRDefault="006B79E0" w:rsidP="006B79E0">
      <w:pPr>
        <w:shd w:val="clear" w:color="auto" w:fill="FFFFFF"/>
        <w:spacing w:before="150" w:beforeAutospacing="1" w:after="150" w:afterAutospacing="1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 2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. По второму вопросу выступили Демичева И.В. и </w:t>
      </w:r>
      <w:proofErr w:type="spellStart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Разумова</w:t>
      </w:r>
      <w:proofErr w:type="spellEnd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А.В., предложив буклет для рассмотрения и применения всех терминов в педагогическом общении с подростками</w:t>
      </w:r>
      <w:proofErr w:type="gramStart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.</w:t>
      </w:r>
      <w:proofErr w:type="gramEnd"/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Эффективное воспитание возможно при условии орга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softHyphen/>
        <w:t>низационных мер и научно-методической подготовки учителя к выполнению функций психолого-педагогиче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softHyphen/>
        <w:t>ской диагностики, которая является специфическим ви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softHyphen/>
        <w:t>дом педагогической деятельности.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3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. По третьему  вопросу выступила Белых Н.А. и познакомила с направлениями воспитательного процесса.  Рассказала о том,  что надо </w:t>
      </w:r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прививать гражданам чувства гордости, глубокого уважения и почитания символов Донецкой Народной Республики - Герба, Флага, Гимна, другой символики и исторических святынь Отечества;</w:t>
      </w:r>
      <w:r w:rsidRPr="006B79E0">
        <w:rPr>
          <w:rFonts w:ascii="Times New Roman" w:eastAsia="Times New Roman" w:hAnsi="Times New Roman" w:cs="Times New Roman"/>
        </w:rPr>
        <w:t xml:space="preserve"> </w:t>
      </w:r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воспитание уважения к закону, нормам коллективной жизни,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 </w:t>
      </w:r>
      <w:r w:rsidRPr="006B79E0">
        <w:rPr>
          <w:rFonts w:asciiTheme="majorHAnsi" w:eastAsia="Times New Roman" w:hAnsiTheme="majorHAnsi" w:cs="Lucida Grande"/>
          <w:bCs/>
          <w:color w:val="333333"/>
          <w:sz w:val="28"/>
          <w:szCs w:val="18"/>
          <w:lang w:eastAsia="ru-RU"/>
        </w:rPr>
        <w:t>привлечение традиционных религиозных конфессий для формирования у граждан потребности служения Родине, ее защиты как высшего духовного долга.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Классные руководители (Шевченко Г.А., </w:t>
      </w:r>
      <w:proofErr w:type="spellStart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>Еремеева</w:t>
      </w:r>
      <w:proofErr w:type="spellEnd"/>
      <w:r w:rsidRPr="006B79E0"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  <w:t xml:space="preserve"> Л.Н.), </w:t>
      </w: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предложили ряд идей самообразования педагогического мастерства</w:t>
      </w:r>
    </w:p>
    <w:p w:rsidR="006B79E0" w:rsidRPr="006B79E0" w:rsidRDefault="006B79E0" w:rsidP="006B79E0">
      <w:pPr>
        <w:spacing w:after="0" w:line="240" w:lineRule="auto"/>
        <w:ind w:firstLine="360"/>
        <w:jc w:val="both"/>
        <w:rPr>
          <w:rFonts w:asciiTheme="majorHAnsi" w:hAnsiTheme="majorHAnsi"/>
          <w:b/>
          <w:sz w:val="28"/>
          <w:szCs w:val="24"/>
        </w:rPr>
      </w:pPr>
      <w:r w:rsidRPr="006B79E0">
        <w:rPr>
          <w:rFonts w:asciiTheme="majorHAnsi" w:hAnsiTheme="majorHAnsi"/>
          <w:b/>
          <w:sz w:val="28"/>
          <w:szCs w:val="24"/>
        </w:rPr>
        <w:t>Решили: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  <w:r w:rsidRPr="006B79E0">
        <w:rPr>
          <w:rFonts w:asciiTheme="majorHAnsi" w:hAnsiTheme="majorHAnsi"/>
          <w:sz w:val="28"/>
          <w:szCs w:val="24"/>
        </w:rPr>
        <w:t xml:space="preserve"> 1-2 Изучение личности учащегося проводить с помощью ряда методик: наблюдения, анкетирования, беседы, интервью, обобщения независимых характеристик, анализа поступков и деятельности в различных ситуациях, видах деятельности.  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  <w:r w:rsidRPr="006B79E0">
        <w:rPr>
          <w:rFonts w:asciiTheme="majorHAnsi" w:hAnsiTheme="majorHAnsi"/>
          <w:sz w:val="28"/>
          <w:szCs w:val="24"/>
        </w:rPr>
        <w:t xml:space="preserve"> </w:t>
      </w:r>
    </w:p>
    <w:p w:rsidR="006B79E0" w:rsidRPr="006B79E0" w:rsidRDefault="006B79E0" w:rsidP="006B79E0">
      <w:pPr>
        <w:spacing w:after="0" w:line="240" w:lineRule="auto"/>
        <w:jc w:val="both"/>
        <w:rPr>
          <w:rFonts w:asciiTheme="majorHAnsi" w:hAnsiTheme="majorHAnsi"/>
          <w:sz w:val="28"/>
          <w:szCs w:val="24"/>
        </w:rPr>
      </w:pPr>
      <w:r w:rsidRPr="006B79E0">
        <w:rPr>
          <w:rFonts w:asciiTheme="majorHAnsi" w:hAnsiTheme="majorHAnsi"/>
          <w:sz w:val="28"/>
          <w:szCs w:val="24"/>
        </w:rPr>
        <w:t>3.Осуществляя воспитательную работу</w:t>
      </w:r>
      <w:r w:rsidRPr="006B79E0">
        <w:rPr>
          <w:rFonts w:asciiTheme="majorHAnsi" w:hAnsiTheme="majorHAnsi"/>
          <w:sz w:val="24"/>
        </w:rPr>
        <w:t xml:space="preserve"> </w:t>
      </w:r>
      <w:r w:rsidRPr="006B79E0">
        <w:rPr>
          <w:rFonts w:asciiTheme="majorHAnsi" w:hAnsiTheme="majorHAnsi"/>
          <w:sz w:val="28"/>
          <w:szCs w:val="24"/>
        </w:rPr>
        <w:t>в новых условиях общественного развития  знать концепции воспитания и уметь применять их в работе.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b/>
          <w:bCs/>
          <w:color w:val="333333"/>
          <w:sz w:val="28"/>
          <w:szCs w:val="18"/>
          <w:lang w:eastAsia="ru-RU"/>
        </w:rPr>
      </w:pP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 xml:space="preserve">Дата: 28.12.2015. 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Подпись председателя: ______________</w:t>
      </w:r>
    </w:p>
    <w:p w:rsidR="006B79E0" w:rsidRPr="006B79E0" w:rsidRDefault="006B79E0" w:rsidP="006B79E0">
      <w:pPr>
        <w:shd w:val="clear" w:color="auto" w:fill="FFFFFF"/>
        <w:spacing w:before="150" w:after="150" w:line="270" w:lineRule="atLeast"/>
        <w:jc w:val="both"/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</w:pPr>
      <w:r w:rsidRPr="006B79E0">
        <w:rPr>
          <w:rFonts w:asciiTheme="majorHAnsi" w:eastAsia="Times New Roman" w:hAnsiTheme="majorHAnsi" w:cs="Lucida Grande"/>
          <w:color w:val="333333"/>
          <w:sz w:val="28"/>
          <w:szCs w:val="18"/>
          <w:lang w:eastAsia="ru-RU"/>
        </w:rPr>
        <w:t>Подпись секретаря:_________________</w:t>
      </w: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6B79E0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271780</wp:posOffset>
            </wp:positionH>
            <wp:positionV relativeFrom="margin">
              <wp:posOffset>4470400</wp:posOffset>
            </wp:positionV>
            <wp:extent cx="4943475" cy="3352800"/>
            <wp:effectExtent l="0" t="0" r="9525" b="0"/>
            <wp:wrapSquare wrapText="bothSides"/>
            <wp:docPr id="1" name="Рисунок 1" descr="stanov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ovl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7F6E35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F95" w:rsidRDefault="00B21F95" w:rsidP="006B79E0">
      <w:pPr>
        <w:pStyle w:val="a5"/>
        <w:shd w:val="clear" w:color="auto" w:fill="FFFFFF"/>
      </w:pPr>
      <w:bookmarkStart w:id="0" w:name="_GoBack"/>
      <w:bookmarkEnd w:id="0"/>
    </w:p>
    <w:sectPr w:rsidR="00B21F95" w:rsidSect="0034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4"/>
      </v:shape>
    </w:pict>
  </w:numPicBullet>
  <w:abstractNum w:abstractNumId="0">
    <w:nsid w:val="02F6402B"/>
    <w:multiLevelType w:val="hybridMultilevel"/>
    <w:tmpl w:val="F6F6D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37CE"/>
    <w:multiLevelType w:val="hybridMultilevel"/>
    <w:tmpl w:val="80164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39E7"/>
    <w:multiLevelType w:val="multilevel"/>
    <w:tmpl w:val="07A2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773C3D"/>
    <w:multiLevelType w:val="multilevel"/>
    <w:tmpl w:val="6FB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6582B02"/>
    <w:multiLevelType w:val="hybridMultilevel"/>
    <w:tmpl w:val="6FCEB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56C35CE"/>
    <w:multiLevelType w:val="multilevel"/>
    <w:tmpl w:val="CD12E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A7CE9"/>
    <w:multiLevelType w:val="multilevel"/>
    <w:tmpl w:val="8332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D66E97"/>
    <w:multiLevelType w:val="multilevel"/>
    <w:tmpl w:val="DA2E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F993CF6"/>
    <w:multiLevelType w:val="hybridMultilevel"/>
    <w:tmpl w:val="601209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4E0C"/>
    <w:multiLevelType w:val="hybridMultilevel"/>
    <w:tmpl w:val="DEB6AD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73FC5FF4"/>
    <w:multiLevelType w:val="hybridMultilevel"/>
    <w:tmpl w:val="0BCCE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5627"/>
    <w:multiLevelType w:val="multilevel"/>
    <w:tmpl w:val="D79C2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2"/>
  </w:num>
  <w:num w:numId="5">
    <w:abstractNumId w:val="24"/>
  </w:num>
  <w:num w:numId="6">
    <w:abstractNumId w:val="4"/>
  </w:num>
  <w:num w:numId="7">
    <w:abstractNumId w:val="9"/>
  </w:num>
  <w:num w:numId="8">
    <w:abstractNumId w:val="25"/>
  </w:num>
  <w:num w:numId="9">
    <w:abstractNumId w:val="17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  <w:num w:numId="18">
    <w:abstractNumId w:val="21"/>
  </w:num>
  <w:num w:numId="19">
    <w:abstractNumId w:val="18"/>
  </w:num>
  <w:num w:numId="20">
    <w:abstractNumId w:val="22"/>
  </w:num>
  <w:num w:numId="21">
    <w:abstractNumId w:val="0"/>
  </w:num>
  <w:num w:numId="22">
    <w:abstractNumId w:val="10"/>
  </w:num>
  <w:num w:numId="23">
    <w:abstractNumId w:val="20"/>
  </w:num>
  <w:num w:numId="24">
    <w:abstractNumId w:val="23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00"/>
    <w:rsid w:val="000354F7"/>
    <w:rsid w:val="001509E6"/>
    <w:rsid w:val="002024C5"/>
    <w:rsid w:val="00346664"/>
    <w:rsid w:val="00347E2C"/>
    <w:rsid w:val="003562DC"/>
    <w:rsid w:val="003928FE"/>
    <w:rsid w:val="0042386A"/>
    <w:rsid w:val="00443300"/>
    <w:rsid w:val="004624F7"/>
    <w:rsid w:val="004B76EE"/>
    <w:rsid w:val="005F6342"/>
    <w:rsid w:val="00693D91"/>
    <w:rsid w:val="006B79E0"/>
    <w:rsid w:val="00794673"/>
    <w:rsid w:val="0079638B"/>
    <w:rsid w:val="007C6C36"/>
    <w:rsid w:val="007F6E35"/>
    <w:rsid w:val="0084576F"/>
    <w:rsid w:val="008A6C22"/>
    <w:rsid w:val="00996286"/>
    <w:rsid w:val="00A24467"/>
    <w:rsid w:val="00A259BB"/>
    <w:rsid w:val="00A85373"/>
    <w:rsid w:val="00B21F95"/>
    <w:rsid w:val="00C80FD8"/>
    <w:rsid w:val="00CC0970"/>
    <w:rsid w:val="00CD1924"/>
    <w:rsid w:val="00FB40E5"/>
    <w:rsid w:val="00FD357D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097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09E6"/>
    <w:pPr>
      <w:ind w:left="720"/>
      <w:contextualSpacing/>
    </w:pPr>
  </w:style>
  <w:style w:type="table" w:styleId="a7">
    <w:name w:val="Table Grid"/>
    <w:basedOn w:val="a1"/>
    <w:uiPriority w:val="59"/>
    <w:rsid w:val="007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FB4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FB40E5"/>
    <w:rPr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794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062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  <w:divsChild>
            <w:div w:id="860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17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2017-10-24T15:46:00Z</cp:lastPrinted>
  <dcterms:created xsi:type="dcterms:W3CDTF">2016-01-11T13:43:00Z</dcterms:created>
  <dcterms:modified xsi:type="dcterms:W3CDTF">2018-01-26T07:41:00Z</dcterms:modified>
</cp:coreProperties>
</file>