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55" w:rsidRDefault="00547D5F">
      <w:r>
        <w:rPr>
          <w:noProof/>
        </w:rPr>
        <w:drawing>
          <wp:inline distT="0" distB="0" distL="0" distR="0" wp14:anchorId="03E874FB" wp14:editId="07DC6D18">
            <wp:extent cx="5715000" cy="1419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E55" w:rsidRDefault="00B95E55"/>
    <w:p w:rsidR="00B95E55" w:rsidRPr="00547D5F" w:rsidRDefault="00B95E55" w:rsidP="00B95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D5F">
        <w:rPr>
          <w:rFonts w:ascii="Times New Roman" w:hAnsi="Times New Roman" w:cs="Times New Roman"/>
          <w:b/>
          <w:sz w:val="28"/>
          <w:szCs w:val="28"/>
        </w:rPr>
        <w:t>Положение о комиссии по соблюдению требований к служебному поведению и урегулированию конфликта интереса работников</w:t>
      </w:r>
    </w:p>
    <w:p w:rsidR="00B95E55" w:rsidRPr="00547D5F" w:rsidRDefault="00B95E55" w:rsidP="00B95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D5F">
        <w:rPr>
          <w:rFonts w:ascii="Times New Roman" w:hAnsi="Times New Roman" w:cs="Times New Roman"/>
          <w:b/>
          <w:sz w:val="28"/>
          <w:szCs w:val="28"/>
        </w:rPr>
        <w:t>МАОУ «Приморская средняя общеобразовательная школа»</w:t>
      </w:r>
    </w:p>
    <w:p w:rsidR="00B95E55" w:rsidRPr="00547D5F" w:rsidRDefault="00B95E55" w:rsidP="00B95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55" w:rsidRPr="00547D5F" w:rsidRDefault="00547D5F" w:rsidP="00547D5F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547D5F">
        <w:rPr>
          <w:rFonts w:ascii="Times New Roman" w:hAnsi="Times New Roman" w:cs="Times New Roman"/>
          <w:b/>
          <w:sz w:val="28"/>
        </w:rPr>
        <w:t>Общие положения</w:t>
      </w:r>
    </w:p>
    <w:p w:rsidR="00B95E55" w:rsidRPr="00B95E55" w:rsidRDefault="00547D5F" w:rsidP="00547D5F">
      <w:pPr>
        <w:tabs>
          <w:tab w:val="left" w:pos="322"/>
        </w:tabs>
        <w:spacing w:after="0" w:line="245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5E55"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работников (далее - Комиссия) муниципального автономного общеобразовательного учреждения «</w:t>
      </w:r>
      <w:r w:rsid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r w:rsidR="00B95E55"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(МАОУ «</w:t>
      </w:r>
      <w:r w:rsid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r w:rsidR="00B95E55"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B95E55" w:rsidRPr="00B9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95E55"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образовательной организации), образуемой в соответствии с Федеральным законом от 25.12.2008 г. №273-ФЗ «О противодействии коррупции».</w:t>
      </w:r>
    </w:p>
    <w:p w:rsidR="00B95E55" w:rsidRPr="00B95E55" w:rsidRDefault="00B95E55" w:rsidP="00B95E55">
      <w:pPr>
        <w:spacing w:after="0" w:line="23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55" w:rsidRPr="00B95E55" w:rsidRDefault="00B95E55" w:rsidP="00B95E55">
      <w:pPr>
        <w:numPr>
          <w:ilvl w:val="0"/>
          <w:numId w:val="1"/>
        </w:numPr>
        <w:tabs>
          <w:tab w:val="left" w:pos="398"/>
        </w:tabs>
        <w:spacing w:after="0" w:line="246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настоящим Положением, а также актами органов местного самоуправления муниципального образования «</w:t>
      </w:r>
      <w:proofErr w:type="spellStart"/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Кваркенский</w:t>
      </w:r>
      <w:proofErr w:type="spellEnd"/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Оренбургской области и МАОУ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</w:t>
      </w:r>
    </w:p>
    <w:p w:rsidR="00B95E55" w:rsidRPr="00B95E55" w:rsidRDefault="00B95E55" w:rsidP="00B95E55">
      <w:pPr>
        <w:spacing w:after="0" w:line="23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55" w:rsidRPr="00B95E55" w:rsidRDefault="00B95E55" w:rsidP="00B95E55">
      <w:pPr>
        <w:numPr>
          <w:ilvl w:val="0"/>
          <w:numId w:val="1"/>
        </w:numPr>
        <w:tabs>
          <w:tab w:val="left" w:pos="605"/>
        </w:tabs>
        <w:spacing w:after="0" w:line="272" w:lineRule="auto"/>
        <w:ind w:left="7"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Комиссии является содействие руководителю образовательной организации:</w:t>
      </w:r>
    </w:p>
    <w:p w:rsidR="00B95E55" w:rsidRPr="00B95E55" w:rsidRDefault="00B95E55" w:rsidP="00B95E55">
      <w:pPr>
        <w:spacing w:after="0" w:line="19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95E55" w:rsidRPr="00B95E55" w:rsidRDefault="00B95E55" w:rsidP="00B95E55">
      <w:pPr>
        <w:spacing w:after="0" w:line="244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работниками образовательной организации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от 25 декабря 2008 года № 273-ФЗ "О противодействии коррупции", антикоррупционной политикой администрации муниципального образования «</w:t>
      </w:r>
      <w:proofErr w:type="spellStart"/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Кваркенский</w:t>
      </w:r>
      <w:proofErr w:type="spellEnd"/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МАОУ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Кодексом этики и служебного поведения работников образовательной организации;</w:t>
      </w:r>
      <w:proofErr w:type="gramEnd"/>
    </w:p>
    <w:p w:rsidR="00B95E55" w:rsidRPr="00B95E55" w:rsidRDefault="00B95E55" w:rsidP="00B95E55">
      <w:pPr>
        <w:spacing w:after="0" w:line="2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95E55" w:rsidRPr="00B95E55" w:rsidRDefault="00B95E55" w:rsidP="00B95E55">
      <w:pPr>
        <w:spacing w:after="0" w:line="256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образовательной организации мер по предупреждению коррупции, предусмотренных Планом работы по противодействию коррупции образовательной организации.</w:t>
      </w:r>
    </w:p>
    <w:p w:rsidR="00B95E55" w:rsidRPr="00B95E55" w:rsidRDefault="00B95E55" w:rsidP="00B95E55">
      <w:pPr>
        <w:spacing w:after="0" w:line="2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95E55" w:rsidRPr="00B95E55" w:rsidRDefault="00B95E55" w:rsidP="00B95E55">
      <w:pPr>
        <w:spacing w:after="0" w:line="256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образовательной организации.</w:t>
      </w:r>
    </w:p>
    <w:p w:rsidR="00B95E55" w:rsidRPr="00B95E55" w:rsidRDefault="00B95E55" w:rsidP="00B95E55">
      <w:pPr>
        <w:spacing w:after="0" w:line="2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95E55" w:rsidRPr="00B95E55" w:rsidRDefault="00B95E55" w:rsidP="00B95E55">
      <w:pPr>
        <w:numPr>
          <w:ilvl w:val="0"/>
          <w:numId w:val="2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входят:</w:t>
      </w:r>
    </w:p>
    <w:p w:rsidR="00B95E55" w:rsidRPr="00B95E55" w:rsidRDefault="00B95E55" w:rsidP="00B95E55">
      <w:pPr>
        <w:spacing w:after="0" w:line="2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95E55" w:rsidRPr="00B95E55" w:rsidRDefault="00B95E55" w:rsidP="00B95E55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директор школы - председатель Комиссии,</w:t>
      </w:r>
    </w:p>
    <w:p w:rsidR="00B95E55" w:rsidRPr="00B95E55" w:rsidRDefault="00B95E55" w:rsidP="00B95E55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95E55" w:rsidRPr="00B95E55" w:rsidRDefault="00B95E55" w:rsidP="00B95E55">
      <w:pPr>
        <w:spacing w:after="0" w:line="272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заместитель директора по учебной работе - заместитель председателя Комиссии;</w:t>
      </w:r>
    </w:p>
    <w:p w:rsidR="00B95E55" w:rsidRPr="00B95E55" w:rsidRDefault="00B95E55" w:rsidP="00B95E55">
      <w:pPr>
        <w:spacing w:after="0" w:line="19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95E55" w:rsidRPr="00B95E55" w:rsidRDefault="00B95E55" w:rsidP="00B95E55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библиотекарь - секретарь Комиссии;</w:t>
      </w:r>
    </w:p>
    <w:p w:rsidR="00B95E55" w:rsidRPr="00B95E55" w:rsidRDefault="00B95E55" w:rsidP="00B95E55">
      <w:pPr>
        <w:spacing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95E55" w:rsidRPr="00B95E55" w:rsidRDefault="00B95E55" w:rsidP="00B95E55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 члены Комиссии:</w:t>
      </w:r>
    </w:p>
    <w:p w:rsidR="00B95E55" w:rsidRPr="00B95E55" w:rsidRDefault="00B95E55" w:rsidP="00B95E55">
      <w:pPr>
        <w:spacing w:after="0" w:line="2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95E55" w:rsidRPr="00B95E55" w:rsidRDefault="00B95E55" w:rsidP="00B95E55">
      <w:pPr>
        <w:numPr>
          <w:ilvl w:val="0"/>
          <w:numId w:val="3"/>
        </w:numPr>
        <w:tabs>
          <w:tab w:val="left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отдела образования;</w:t>
      </w:r>
    </w:p>
    <w:p w:rsidR="00B95E55" w:rsidRDefault="00B95E55" w:rsidP="00B95E5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95E55" w:rsidRPr="00B95E55" w:rsidRDefault="00B95E55" w:rsidP="00B95E55">
      <w:pPr>
        <w:numPr>
          <w:ilvl w:val="0"/>
          <w:numId w:val="4"/>
        </w:numPr>
        <w:tabs>
          <w:tab w:val="left" w:pos="167"/>
        </w:tabs>
        <w:spacing w:after="0" w:line="240" w:lineRule="auto"/>
        <w:ind w:left="167" w:hanging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воспитательной работе.</w:t>
      </w:r>
    </w:p>
    <w:p w:rsidR="00B95E55" w:rsidRPr="00B95E55" w:rsidRDefault="00B95E55" w:rsidP="00B95E55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95E55" w:rsidRPr="00B95E55" w:rsidRDefault="00B95E55" w:rsidP="00B95E55">
      <w:pPr>
        <w:numPr>
          <w:ilvl w:val="0"/>
          <w:numId w:val="5"/>
        </w:numPr>
        <w:tabs>
          <w:tab w:val="left" w:pos="341"/>
        </w:tabs>
        <w:spacing w:after="0" w:line="257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95E55" w:rsidRPr="00B95E55" w:rsidRDefault="00B95E55" w:rsidP="00B95E55">
      <w:pPr>
        <w:spacing w:after="0" w:line="2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55" w:rsidRPr="00B95E55" w:rsidRDefault="00B95E55" w:rsidP="00B95E55">
      <w:pPr>
        <w:numPr>
          <w:ilvl w:val="0"/>
          <w:numId w:val="5"/>
        </w:numPr>
        <w:tabs>
          <w:tab w:val="left" w:pos="314"/>
        </w:tabs>
        <w:spacing w:after="0" w:line="257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95E55" w:rsidRPr="00B95E55" w:rsidRDefault="00B95E55" w:rsidP="00B95E55">
      <w:pPr>
        <w:spacing w:after="0" w:line="2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55" w:rsidRPr="00B95E55" w:rsidRDefault="00B95E55" w:rsidP="00B95E55">
      <w:pPr>
        <w:numPr>
          <w:ilvl w:val="0"/>
          <w:numId w:val="5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заседаниях Комиссии с правом совещательного голоса участвуют:</w:t>
      </w:r>
    </w:p>
    <w:p w:rsidR="00B95E55" w:rsidRPr="00B95E55" w:rsidRDefault="00B95E55" w:rsidP="00B95E55">
      <w:pPr>
        <w:spacing w:after="0" w:line="2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95E55" w:rsidRPr="00B95E55" w:rsidRDefault="00B95E55" w:rsidP="00B95E55">
      <w:pPr>
        <w:spacing w:after="0" w:line="245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работника образовательной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отдела образования, занимающие должности аналогичные работнику образовательной организации, в отношении которого Комиссией рассматривается этот вопрос;</w:t>
      </w:r>
    </w:p>
    <w:p w:rsidR="00B95E55" w:rsidRPr="00B95E55" w:rsidRDefault="00B95E55" w:rsidP="00B95E55">
      <w:pPr>
        <w:spacing w:after="0" w:line="2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95E55" w:rsidRPr="00B95E55" w:rsidRDefault="00B95E55" w:rsidP="00B95E55">
      <w:pPr>
        <w:spacing w:after="0" w:line="243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работники образовательной организации; специалисты, которые могут дать пояснения по вопросам, рассматриваемым Комиссией; должностные лица органов местного самоуправления; представители заинтересованных организаций; </w:t>
      </w:r>
      <w:proofErr w:type="gramStart"/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работника образовательной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работника образовательной организации, в отношении которого комиссией рассматривается этот вопрос, или любого члена комиссии.</w:t>
      </w:r>
      <w:proofErr w:type="gramEnd"/>
    </w:p>
    <w:p w:rsidR="00B95E55" w:rsidRPr="00B95E55" w:rsidRDefault="00B95E55" w:rsidP="00B95E55">
      <w:pPr>
        <w:spacing w:after="0" w:line="2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95E55" w:rsidRPr="00B95E55" w:rsidRDefault="00B95E55" w:rsidP="00B95E55">
      <w:pPr>
        <w:numPr>
          <w:ilvl w:val="0"/>
          <w:numId w:val="6"/>
        </w:numPr>
        <w:tabs>
          <w:tab w:val="left" w:pos="360"/>
        </w:tabs>
        <w:spacing w:after="0" w:line="25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работников образовательной организации, недопустимо.</w:t>
      </w:r>
    </w:p>
    <w:p w:rsidR="00B95E55" w:rsidRPr="00B95E55" w:rsidRDefault="00B95E55" w:rsidP="00B95E55">
      <w:pPr>
        <w:spacing w:after="0" w:line="22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55" w:rsidRPr="00B95E55" w:rsidRDefault="00B95E55" w:rsidP="00B95E55">
      <w:pPr>
        <w:numPr>
          <w:ilvl w:val="0"/>
          <w:numId w:val="6"/>
        </w:numPr>
        <w:tabs>
          <w:tab w:val="left" w:pos="329"/>
        </w:tabs>
        <w:spacing w:after="0" w:line="247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95E55" w:rsidRPr="00B95E55" w:rsidRDefault="00B95E55" w:rsidP="00B95E55">
      <w:pPr>
        <w:spacing w:after="0" w:line="22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55" w:rsidRPr="00B95E55" w:rsidRDefault="00B95E55" w:rsidP="00B95E55">
      <w:pPr>
        <w:numPr>
          <w:ilvl w:val="0"/>
          <w:numId w:val="6"/>
        </w:numPr>
        <w:tabs>
          <w:tab w:val="left" w:pos="427"/>
        </w:tabs>
        <w:spacing w:after="0" w:line="240" w:lineRule="auto"/>
        <w:ind w:left="427" w:hanging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проведения заседания Комиссии являются:</w:t>
      </w:r>
    </w:p>
    <w:p w:rsidR="00B95E55" w:rsidRPr="00B95E55" w:rsidRDefault="00B95E55" w:rsidP="00B95E55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95E55" w:rsidRPr="00B95E55" w:rsidRDefault="00B95E55" w:rsidP="00B95E55">
      <w:pPr>
        <w:spacing w:after="0" w:line="274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ходатайство председателя Комиссии</w:t>
      </w:r>
      <w:proofErr w:type="gramStart"/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 о несоблюдении работником образовательной организации</w:t>
      </w:r>
    </w:p>
    <w:p w:rsidR="00B95E55" w:rsidRPr="00B95E55" w:rsidRDefault="00B95E55" w:rsidP="00B95E55">
      <w:pPr>
        <w:spacing w:after="0" w:line="274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служебному поведению и (или) требований об урегулировании конфликта интересов;</w:t>
      </w:r>
    </w:p>
    <w:p w:rsidR="00B95E55" w:rsidRPr="00B95E55" w:rsidRDefault="00B95E55" w:rsidP="00B95E55">
      <w:pPr>
        <w:spacing w:after="0" w:line="248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ходатайство председателя либо заместителя председателя Комиссии или любого члена Комиссии, касающееся обеспечения соблюдения работником образовательной организации требований к служебному поведению и (или) требований об урегулировании конфликта интересов либо осуществления в образовательной организации мер по предупреждению коррупции.</w:t>
      </w:r>
    </w:p>
    <w:p w:rsidR="00B95E55" w:rsidRPr="00B95E55" w:rsidRDefault="00B95E55" w:rsidP="00B95E55">
      <w:pPr>
        <w:numPr>
          <w:ilvl w:val="0"/>
          <w:numId w:val="7"/>
        </w:numPr>
        <w:tabs>
          <w:tab w:val="left" w:pos="449"/>
        </w:tabs>
        <w:spacing w:after="0" w:line="256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95E55" w:rsidRPr="00B95E55" w:rsidRDefault="00B95E55" w:rsidP="00B95E55">
      <w:pPr>
        <w:numPr>
          <w:ilvl w:val="0"/>
          <w:numId w:val="7"/>
        </w:numPr>
        <w:tabs>
          <w:tab w:val="left" w:pos="547"/>
        </w:tabs>
        <w:spacing w:after="0" w:line="272" w:lineRule="auto"/>
        <w:ind w:left="7"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при поступлении к нему в письменной форме информации, содержащей основания для проведения заседания комиссии:</w:t>
      </w:r>
    </w:p>
    <w:p w:rsidR="00B95E55" w:rsidRPr="00B95E55" w:rsidRDefault="00B95E55" w:rsidP="00B95E55">
      <w:pPr>
        <w:spacing w:after="0" w:line="256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3 дней назначает дату заседания Комиссии. При этом дата заседания Комиссии не может быть назначена позднее 7 дней со дня поступления указанной информации;</w:t>
      </w:r>
    </w:p>
    <w:p w:rsidR="00B95E55" w:rsidRPr="00B95E55" w:rsidRDefault="00B95E55" w:rsidP="00B95E55">
      <w:pPr>
        <w:spacing w:after="0" w:line="246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работника образовательной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образовательную организацию и с результатами её проверки;</w:t>
      </w:r>
    </w:p>
    <w:p w:rsidR="00B95E55" w:rsidRPr="00B95E55" w:rsidRDefault="00B95E55" w:rsidP="00B95E55">
      <w:pPr>
        <w:spacing w:after="0" w:line="250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"б" пункта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95E55" w:rsidRPr="00B95E55" w:rsidRDefault="00B95E55" w:rsidP="00B95E55">
      <w:pPr>
        <w:numPr>
          <w:ilvl w:val="0"/>
          <w:numId w:val="8"/>
        </w:numPr>
        <w:tabs>
          <w:tab w:val="left" w:pos="490"/>
        </w:tabs>
        <w:spacing w:after="0" w:line="243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проводится в присутствии работника образовательной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образовательной организации о рассмотрении указанного вопроса без его участия заседание Комиссии проводится в его отсутствие. В случае неявки работника образовательной организации или его представителя на заседание Комиссии при </w:t>
      </w: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отсутствии письменной просьбы работника образовательной организации о рассмотрении указанного вопроса без его участия рассмотрение вопроса откладывается. В 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 образовательной организации.</w:t>
      </w:r>
    </w:p>
    <w:p w:rsidR="00B95E55" w:rsidRPr="00B95E55" w:rsidRDefault="00B95E55" w:rsidP="00B95E55">
      <w:pPr>
        <w:numPr>
          <w:ilvl w:val="0"/>
          <w:numId w:val="8"/>
        </w:numPr>
        <w:tabs>
          <w:tab w:val="left" w:pos="434"/>
        </w:tabs>
        <w:spacing w:after="0" w:line="274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заслушиваются пояснения работника образовательной организации (с его согласия) и иных лиц, рассматриваются материалы </w:t>
      </w:r>
      <w:proofErr w:type="gramStart"/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B95E55" w:rsidRPr="00B95E55" w:rsidRDefault="00B95E55" w:rsidP="00B95E55">
      <w:pPr>
        <w:spacing w:after="0" w:line="274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 предъявляемых работнику претензий, а также дополнительные материалы.</w:t>
      </w:r>
    </w:p>
    <w:p w:rsidR="00B95E55" w:rsidRPr="00B95E55" w:rsidRDefault="00B95E55" w:rsidP="00B95E55">
      <w:pPr>
        <w:numPr>
          <w:ilvl w:val="0"/>
          <w:numId w:val="9"/>
        </w:numPr>
        <w:tabs>
          <w:tab w:val="left" w:pos="444"/>
        </w:tabs>
        <w:spacing w:after="0" w:line="274" w:lineRule="auto"/>
        <w:ind w:left="7"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95E55" w:rsidRPr="00B95E55" w:rsidRDefault="00B95E55" w:rsidP="00B95E55">
      <w:pPr>
        <w:numPr>
          <w:ilvl w:val="0"/>
          <w:numId w:val="9"/>
        </w:numPr>
        <w:tabs>
          <w:tab w:val="left" w:pos="485"/>
        </w:tabs>
        <w:spacing w:after="0" w:line="274" w:lineRule="auto"/>
        <w:ind w:left="7"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 Комиссия принимает одно из следующих решений:</w:t>
      </w:r>
    </w:p>
    <w:p w:rsidR="00B95E55" w:rsidRPr="00B95E55" w:rsidRDefault="00B95E55" w:rsidP="00B95E55">
      <w:pPr>
        <w:spacing w:after="0" w:line="257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работник образовательной организации соблюдал требования к служебному поведению и (или) требования об урегулировании конфликта интересов;</w:t>
      </w:r>
    </w:p>
    <w:p w:rsidR="00B95E55" w:rsidRPr="00B95E55" w:rsidRDefault="00B95E55" w:rsidP="00B95E55">
      <w:pPr>
        <w:spacing w:after="0" w:line="247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работник образовательной организации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образовательной организации применить к работнику конкретную меру ответственности.</w:t>
      </w:r>
    </w:p>
    <w:p w:rsidR="00B95E55" w:rsidRPr="00B95E55" w:rsidRDefault="00B95E55" w:rsidP="00B95E55">
      <w:pPr>
        <w:numPr>
          <w:ilvl w:val="0"/>
          <w:numId w:val="10"/>
        </w:numPr>
        <w:tabs>
          <w:tab w:val="left" w:pos="290"/>
        </w:tabs>
        <w:spacing w:after="0" w:line="272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принятом </w:t>
      </w:r>
      <w:proofErr w:type="gramStart"/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направляет работнику письменное уведомление в течение одного рабочего дня и уведомляет его устно в течение трех рабочих дней.</w:t>
      </w:r>
    </w:p>
    <w:p w:rsidR="00B95E55" w:rsidRPr="00B95E55" w:rsidRDefault="00B95E55" w:rsidP="00B95E55">
      <w:pPr>
        <w:numPr>
          <w:ilvl w:val="0"/>
          <w:numId w:val="11"/>
        </w:numPr>
        <w:tabs>
          <w:tab w:val="left" w:pos="444"/>
        </w:tabs>
        <w:spacing w:after="0" w:line="25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вопросов, при наличии к тому оснований, Комиссия может применять иное решение, чем это было предусмотрено настоящим Положением. Основания и мотивация принятия такого решения должны быть отражены в протоколах заседании Комиссии.</w:t>
      </w:r>
    </w:p>
    <w:p w:rsidR="00B95E55" w:rsidRPr="00B95E55" w:rsidRDefault="00B95E55" w:rsidP="00B95E55">
      <w:pPr>
        <w:numPr>
          <w:ilvl w:val="0"/>
          <w:numId w:val="11"/>
        </w:numPr>
        <w:tabs>
          <w:tab w:val="left" w:pos="545"/>
        </w:tabs>
        <w:spacing w:after="0" w:line="251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решений Комиссии могут быть подготовлены проекты приказов руководителя образовательной организации, которые в установленном порядке представляются на рассмотрение руководителю образовательной организации.</w:t>
      </w:r>
    </w:p>
    <w:p w:rsidR="00B95E55" w:rsidRPr="00B95E55" w:rsidRDefault="00B95E55" w:rsidP="00B95E55">
      <w:pPr>
        <w:numPr>
          <w:ilvl w:val="0"/>
          <w:numId w:val="11"/>
        </w:numPr>
        <w:tabs>
          <w:tab w:val="left" w:pos="494"/>
        </w:tabs>
        <w:spacing w:after="0" w:line="256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по вопросам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95E55" w:rsidRPr="00B95E55" w:rsidRDefault="00B95E55" w:rsidP="00B95E55">
      <w:pPr>
        <w:numPr>
          <w:ilvl w:val="0"/>
          <w:numId w:val="11"/>
        </w:numPr>
        <w:tabs>
          <w:tab w:val="left" w:pos="458"/>
        </w:tabs>
        <w:spacing w:after="0" w:line="256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оформляются протоколами, которые подписывают члены Комиссии, принимавшие участие в ее заседании. Решения Комиссии для руководителя образовательной организации носят рекомендательный характер.</w:t>
      </w:r>
    </w:p>
    <w:p w:rsidR="00B95E55" w:rsidRPr="00B95E55" w:rsidRDefault="00B95E55" w:rsidP="00B95E55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21.В протоколе заседания Комиссии указываются:</w:t>
      </w:r>
    </w:p>
    <w:p w:rsidR="00B95E55" w:rsidRPr="00B95E55" w:rsidRDefault="00B95E55" w:rsidP="00B95E55">
      <w:pPr>
        <w:spacing w:after="0" w:line="272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</w:t>
      </w:r>
      <w:proofErr w:type="gramStart"/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имена, отчества членов Комиссии и других лиц, присутствовавших на заседании;</w:t>
      </w:r>
    </w:p>
    <w:p w:rsidR="00B95E55" w:rsidRPr="00B95E55" w:rsidRDefault="00B95E55" w:rsidP="00B95E55">
      <w:pPr>
        <w:spacing w:after="0" w:line="257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работника отдела образования, в отношении которого рассматривается вопрос о соблюдении требований </w:t>
      </w:r>
      <w:proofErr w:type="gramStart"/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B95E55" w:rsidRPr="00B95E55" w:rsidRDefault="00B95E55" w:rsidP="00B95E5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95E55" w:rsidRPr="00B95E55">
          <w:pgSz w:w="11900" w:h="16838"/>
          <w:pgMar w:top="1104" w:right="846" w:bottom="148" w:left="1133" w:header="0" w:footer="0" w:gutter="0"/>
          <w:cols w:space="720" w:equalWidth="0">
            <w:col w:w="9927"/>
          </w:cols>
        </w:sectPr>
      </w:pPr>
    </w:p>
    <w:p w:rsidR="00B95E55" w:rsidRPr="00B95E55" w:rsidRDefault="00B95E55" w:rsidP="00B95E55">
      <w:pPr>
        <w:spacing w:after="0" w:line="274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служебному поведению и (или) требований об урегулировании конфликта интересов;</w:t>
      </w:r>
    </w:p>
    <w:p w:rsidR="00B95E55" w:rsidRPr="00B95E55" w:rsidRDefault="00B95E55" w:rsidP="00B95E55">
      <w:pPr>
        <w:spacing w:after="0" w:line="274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работнику образовательной организации претензии, материалы, на которых они основываются;</w:t>
      </w:r>
    </w:p>
    <w:p w:rsidR="00B95E55" w:rsidRPr="00B95E55" w:rsidRDefault="00B95E55" w:rsidP="00B95E55">
      <w:pPr>
        <w:spacing w:after="0" w:line="274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работника образовательной организации и других лиц по существу предъявляемых претензий;</w:t>
      </w:r>
    </w:p>
    <w:p w:rsidR="00B95E55" w:rsidRPr="00B95E55" w:rsidRDefault="00B95E55" w:rsidP="00B95E55">
      <w:pPr>
        <w:spacing w:after="0" w:line="274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B95E55" w:rsidRPr="00B95E55" w:rsidRDefault="00B95E55" w:rsidP="00B95E55">
      <w:pPr>
        <w:spacing w:after="0" w:line="274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образовательную организацию;</w:t>
      </w:r>
    </w:p>
    <w:p w:rsidR="00B95E55" w:rsidRPr="00B95E55" w:rsidRDefault="00B95E55" w:rsidP="00B95E55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B95E55" w:rsidRPr="00B95E55" w:rsidRDefault="00B95E55" w:rsidP="00B95E55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B95E55" w:rsidRPr="00B95E55" w:rsidRDefault="00B95E55" w:rsidP="00B95E55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B95E55" w:rsidRPr="00B95E55" w:rsidRDefault="00B95E55" w:rsidP="00B95E55">
      <w:pPr>
        <w:numPr>
          <w:ilvl w:val="0"/>
          <w:numId w:val="12"/>
        </w:numPr>
        <w:tabs>
          <w:tab w:val="left" w:pos="485"/>
        </w:tabs>
        <w:spacing w:after="0" w:line="25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образовательной организации.</w:t>
      </w:r>
    </w:p>
    <w:p w:rsidR="00B95E55" w:rsidRPr="00B95E55" w:rsidRDefault="00B95E55" w:rsidP="00B95E55">
      <w:pPr>
        <w:numPr>
          <w:ilvl w:val="0"/>
          <w:numId w:val="12"/>
        </w:numPr>
        <w:tabs>
          <w:tab w:val="left" w:pos="499"/>
        </w:tabs>
        <w:spacing w:after="0" w:line="251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протокола заседания Комиссии в течение 3 дней со дня заседания направляются руководителю образовательной организации, полностью или в виде выписок из него – работнику образовательной организации, а также по решению Комиссии - иным заинтересованным лицам.</w:t>
      </w:r>
    </w:p>
    <w:p w:rsidR="00B95E55" w:rsidRPr="00B95E55" w:rsidRDefault="00B95E55" w:rsidP="00B95E55">
      <w:pPr>
        <w:numPr>
          <w:ilvl w:val="0"/>
          <w:numId w:val="12"/>
        </w:numPr>
        <w:tabs>
          <w:tab w:val="left" w:pos="674"/>
        </w:tabs>
        <w:spacing w:after="0" w:line="243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образовательной организации рассматривает протокол заседания Комиссии и вправе учесть в пределах своей </w:t>
      </w:r>
      <w:proofErr w:type="gramStart"/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работнику образовательной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руководителя образовательной организации в письменной форме уведомляет Комиссию в месячный срок со дня поступления к нему протокола заседания Комиссии. Решение руководителя образовательной организации оглашается на ближайшем заседании Комиссии и принимается к сведению без обсуждения.</w:t>
      </w:r>
    </w:p>
    <w:p w:rsidR="00B95E55" w:rsidRPr="00B95E55" w:rsidRDefault="00B95E55" w:rsidP="00B95E55">
      <w:pPr>
        <w:numPr>
          <w:ilvl w:val="0"/>
          <w:numId w:val="12"/>
        </w:numPr>
        <w:tabs>
          <w:tab w:val="left" w:pos="475"/>
        </w:tabs>
        <w:spacing w:after="0" w:line="247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признаков дисциплинарного проступка в действиях (бездействии) работника образовательной организации информация об этом представляется руководителю образовательной организации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B95E55" w:rsidRDefault="00B95E55" w:rsidP="00B95E5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95E55" w:rsidRPr="00B95E55" w:rsidRDefault="00B95E55" w:rsidP="00B95E55">
      <w:pPr>
        <w:numPr>
          <w:ilvl w:val="0"/>
          <w:numId w:val="13"/>
        </w:numPr>
        <w:tabs>
          <w:tab w:val="left" w:pos="660"/>
        </w:tabs>
        <w:spacing w:after="0" w:line="245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Комиссией факта совершения работником образовательной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</w:t>
      </w: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B95E55" w:rsidRPr="00B95E55" w:rsidRDefault="00B95E55" w:rsidP="00B95E55">
      <w:pPr>
        <w:spacing w:after="0" w:line="23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55" w:rsidRPr="00B95E55" w:rsidRDefault="00B95E55" w:rsidP="00B95E55">
      <w:pPr>
        <w:numPr>
          <w:ilvl w:val="0"/>
          <w:numId w:val="13"/>
        </w:numPr>
        <w:tabs>
          <w:tab w:val="left" w:pos="487"/>
        </w:tabs>
        <w:spacing w:after="0" w:line="251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протокола заседания Комиссии или выписка из него приобщается к личному делу работника образовательной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95E55" w:rsidRPr="00B95E55" w:rsidRDefault="00B95E55" w:rsidP="00B95E55">
      <w:pPr>
        <w:spacing w:after="0" w:line="2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55" w:rsidRPr="00B95E55" w:rsidRDefault="00B95E55" w:rsidP="00B95E55">
      <w:pPr>
        <w:numPr>
          <w:ilvl w:val="0"/>
          <w:numId w:val="13"/>
        </w:numPr>
        <w:tabs>
          <w:tab w:val="left" w:pos="461"/>
        </w:tabs>
        <w:spacing w:after="0" w:line="247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образовательной организации.</w:t>
      </w:r>
    </w:p>
    <w:p w:rsidR="00B95E55" w:rsidRPr="00B95E55" w:rsidRDefault="00B95E55" w:rsidP="00B95E5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95E55" w:rsidRPr="00B95E55">
          <w:pgSz w:w="11900" w:h="16838"/>
          <w:pgMar w:top="1104" w:right="846" w:bottom="1440" w:left="1133" w:header="0" w:footer="0" w:gutter="0"/>
          <w:cols w:space="720" w:equalWidth="0">
            <w:col w:w="9927"/>
          </w:cols>
        </w:sectPr>
      </w:pPr>
    </w:p>
    <w:p w:rsidR="00B95E55" w:rsidRPr="00B95E55" w:rsidRDefault="00B95E55" w:rsidP="00B95E55">
      <w:pPr>
        <w:tabs>
          <w:tab w:val="left" w:pos="461"/>
        </w:tabs>
        <w:spacing w:after="0" w:line="247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95E55" w:rsidRPr="00B95E55" w:rsidRDefault="00B95E55" w:rsidP="00B95E5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95E55" w:rsidRPr="00B95E55">
          <w:pgSz w:w="12280" w:h="16880"/>
          <w:pgMar w:top="1440" w:right="1440" w:bottom="875" w:left="1440" w:header="0" w:footer="0" w:gutter="0"/>
          <w:cols w:space="0"/>
        </w:sectPr>
      </w:pPr>
    </w:p>
    <w:p w:rsidR="00B95E55" w:rsidRPr="00B95E55" w:rsidRDefault="00B95E55" w:rsidP="00B95E5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95E55" w:rsidRDefault="00B95E55" w:rsidP="00B95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E55" w:rsidRDefault="00B9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5E55" w:rsidRPr="00B95E55" w:rsidRDefault="00B95E55" w:rsidP="00B95E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5E55" w:rsidRPr="00B9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66EABE4"/>
    <w:lvl w:ilvl="0" w:tplc="F54CEA26">
      <w:start w:val="17"/>
      <w:numFmt w:val="decimal"/>
      <w:lvlText w:val="%1."/>
      <w:lvlJc w:val="left"/>
    </w:lvl>
    <w:lvl w:ilvl="1" w:tplc="32A6617A">
      <w:numFmt w:val="decimal"/>
      <w:lvlText w:val=""/>
      <w:lvlJc w:val="left"/>
    </w:lvl>
    <w:lvl w:ilvl="2" w:tplc="EB802E78">
      <w:numFmt w:val="decimal"/>
      <w:lvlText w:val=""/>
      <w:lvlJc w:val="left"/>
    </w:lvl>
    <w:lvl w:ilvl="3" w:tplc="38E883F6">
      <w:numFmt w:val="decimal"/>
      <w:lvlText w:val=""/>
      <w:lvlJc w:val="left"/>
    </w:lvl>
    <w:lvl w:ilvl="4" w:tplc="F9305380">
      <w:numFmt w:val="decimal"/>
      <w:lvlText w:val=""/>
      <w:lvlJc w:val="left"/>
    </w:lvl>
    <w:lvl w:ilvl="5" w:tplc="C994BE4A">
      <w:numFmt w:val="decimal"/>
      <w:lvlText w:val=""/>
      <w:lvlJc w:val="left"/>
    </w:lvl>
    <w:lvl w:ilvl="6" w:tplc="95C07924">
      <w:numFmt w:val="decimal"/>
      <w:lvlText w:val=""/>
      <w:lvlJc w:val="left"/>
    </w:lvl>
    <w:lvl w:ilvl="7" w:tplc="FDEE566E">
      <w:numFmt w:val="decimal"/>
      <w:lvlText w:val=""/>
      <w:lvlJc w:val="left"/>
    </w:lvl>
    <w:lvl w:ilvl="8" w:tplc="22D488E2">
      <w:numFmt w:val="decimal"/>
      <w:lvlText w:val=""/>
      <w:lvlJc w:val="left"/>
    </w:lvl>
  </w:abstractNum>
  <w:abstractNum w:abstractNumId="1">
    <w:nsid w:val="00000124"/>
    <w:multiLevelType w:val="hybridMultilevel"/>
    <w:tmpl w:val="E9F4F7A8"/>
    <w:lvl w:ilvl="0" w:tplc="B26EBFEA">
      <w:start w:val="22"/>
      <w:numFmt w:val="decimal"/>
      <w:lvlText w:val="%1."/>
      <w:lvlJc w:val="left"/>
    </w:lvl>
    <w:lvl w:ilvl="1" w:tplc="1F02EF04">
      <w:numFmt w:val="decimal"/>
      <w:lvlText w:val=""/>
      <w:lvlJc w:val="left"/>
    </w:lvl>
    <w:lvl w:ilvl="2" w:tplc="284C40EE">
      <w:numFmt w:val="decimal"/>
      <w:lvlText w:val=""/>
      <w:lvlJc w:val="left"/>
    </w:lvl>
    <w:lvl w:ilvl="3" w:tplc="44C0E732">
      <w:numFmt w:val="decimal"/>
      <w:lvlText w:val=""/>
      <w:lvlJc w:val="left"/>
    </w:lvl>
    <w:lvl w:ilvl="4" w:tplc="F9FA8B20">
      <w:numFmt w:val="decimal"/>
      <w:lvlText w:val=""/>
      <w:lvlJc w:val="left"/>
    </w:lvl>
    <w:lvl w:ilvl="5" w:tplc="D4508254">
      <w:numFmt w:val="decimal"/>
      <w:lvlText w:val=""/>
      <w:lvlJc w:val="left"/>
    </w:lvl>
    <w:lvl w:ilvl="6" w:tplc="798A1A92">
      <w:numFmt w:val="decimal"/>
      <w:lvlText w:val=""/>
      <w:lvlJc w:val="left"/>
    </w:lvl>
    <w:lvl w:ilvl="7" w:tplc="AFA4D92C">
      <w:numFmt w:val="decimal"/>
      <w:lvlText w:val=""/>
      <w:lvlJc w:val="left"/>
    </w:lvl>
    <w:lvl w:ilvl="8" w:tplc="1E6676AE">
      <w:numFmt w:val="decimal"/>
      <w:lvlText w:val=""/>
      <w:lvlJc w:val="left"/>
    </w:lvl>
  </w:abstractNum>
  <w:abstractNum w:abstractNumId="2">
    <w:nsid w:val="000001EB"/>
    <w:multiLevelType w:val="hybridMultilevel"/>
    <w:tmpl w:val="5E88F5A8"/>
    <w:lvl w:ilvl="0" w:tplc="B3B6D72A">
      <w:start w:val="1"/>
      <w:numFmt w:val="bullet"/>
      <w:lvlText w:val="-"/>
      <w:lvlJc w:val="left"/>
    </w:lvl>
    <w:lvl w:ilvl="1" w:tplc="04D26AC0">
      <w:numFmt w:val="decimal"/>
      <w:lvlText w:val=""/>
      <w:lvlJc w:val="left"/>
    </w:lvl>
    <w:lvl w:ilvl="2" w:tplc="BD502A28">
      <w:numFmt w:val="decimal"/>
      <w:lvlText w:val=""/>
      <w:lvlJc w:val="left"/>
    </w:lvl>
    <w:lvl w:ilvl="3" w:tplc="8EAA85FC">
      <w:numFmt w:val="decimal"/>
      <w:lvlText w:val=""/>
      <w:lvlJc w:val="left"/>
    </w:lvl>
    <w:lvl w:ilvl="4" w:tplc="BE62450E">
      <w:numFmt w:val="decimal"/>
      <w:lvlText w:val=""/>
      <w:lvlJc w:val="left"/>
    </w:lvl>
    <w:lvl w:ilvl="5" w:tplc="A9B077C6">
      <w:numFmt w:val="decimal"/>
      <w:lvlText w:val=""/>
      <w:lvlJc w:val="left"/>
    </w:lvl>
    <w:lvl w:ilvl="6" w:tplc="4E5A4CDA">
      <w:numFmt w:val="decimal"/>
      <w:lvlText w:val=""/>
      <w:lvlJc w:val="left"/>
    </w:lvl>
    <w:lvl w:ilvl="7" w:tplc="AD20158C">
      <w:numFmt w:val="decimal"/>
      <w:lvlText w:val=""/>
      <w:lvlJc w:val="left"/>
    </w:lvl>
    <w:lvl w:ilvl="8" w:tplc="E4DA1894">
      <w:numFmt w:val="decimal"/>
      <w:lvlText w:val=""/>
      <w:lvlJc w:val="left"/>
    </w:lvl>
  </w:abstractNum>
  <w:abstractNum w:abstractNumId="3">
    <w:nsid w:val="00000BB3"/>
    <w:multiLevelType w:val="hybridMultilevel"/>
    <w:tmpl w:val="2920F938"/>
    <w:lvl w:ilvl="0" w:tplc="6A2ED78E">
      <w:start w:val="1"/>
      <w:numFmt w:val="bullet"/>
      <w:lvlText w:val="-"/>
      <w:lvlJc w:val="left"/>
    </w:lvl>
    <w:lvl w:ilvl="1" w:tplc="FEDE4B40">
      <w:numFmt w:val="decimal"/>
      <w:lvlText w:val=""/>
      <w:lvlJc w:val="left"/>
    </w:lvl>
    <w:lvl w:ilvl="2" w:tplc="5F281BC6">
      <w:numFmt w:val="decimal"/>
      <w:lvlText w:val=""/>
      <w:lvlJc w:val="left"/>
    </w:lvl>
    <w:lvl w:ilvl="3" w:tplc="007E22CC">
      <w:numFmt w:val="decimal"/>
      <w:lvlText w:val=""/>
      <w:lvlJc w:val="left"/>
    </w:lvl>
    <w:lvl w:ilvl="4" w:tplc="4A0296C6">
      <w:numFmt w:val="decimal"/>
      <w:lvlText w:val=""/>
      <w:lvlJc w:val="left"/>
    </w:lvl>
    <w:lvl w:ilvl="5" w:tplc="C5B2BC30">
      <w:numFmt w:val="decimal"/>
      <w:lvlText w:val=""/>
      <w:lvlJc w:val="left"/>
    </w:lvl>
    <w:lvl w:ilvl="6" w:tplc="1206BA48">
      <w:numFmt w:val="decimal"/>
      <w:lvlText w:val=""/>
      <w:lvlJc w:val="left"/>
    </w:lvl>
    <w:lvl w:ilvl="7" w:tplc="F9DC01B6">
      <w:numFmt w:val="decimal"/>
      <w:lvlText w:val=""/>
      <w:lvlJc w:val="left"/>
    </w:lvl>
    <w:lvl w:ilvl="8" w:tplc="E752DCA0">
      <w:numFmt w:val="decimal"/>
      <w:lvlText w:val=""/>
      <w:lvlJc w:val="left"/>
    </w:lvl>
  </w:abstractNum>
  <w:abstractNum w:abstractNumId="4">
    <w:nsid w:val="00000F3E"/>
    <w:multiLevelType w:val="hybridMultilevel"/>
    <w:tmpl w:val="86EA21D6"/>
    <w:lvl w:ilvl="0" w:tplc="9A089E00">
      <w:start w:val="1"/>
      <w:numFmt w:val="bullet"/>
      <w:lvlText w:val="О"/>
      <w:lvlJc w:val="left"/>
    </w:lvl>
    <w:lvl w:ilvl="1" w:tplc="E71CDAB8">
      <w:numFmt w:val="decimal"/>
      <w:lvlText w:val=""/>
      <w:lvlJc w:val="left"/>
    </w:lvl>
    <w:lvl w:ilvl="2" w:tplc="53EC09E8">
      <w:numFmt w:val="decimal"/>
      <w:lvlText w:val=""/>
      <w:lvlJc w:val="left"/>
    </w:lvl>
    <w:lvl w:ilvl="3" w:tplc="8A14AE5A">
      <w:numFmt w:val="decimal"/>
      <w:lvlText w:val=""/>
      <w:lvlJc w:val="left"/>
    </w:lvl>
    <w:lvl w:ilvl="4" w:tplc="389288F2">
      <w:numFmt w:val="decimal"/>
      <w:lvlText w:val=""/>
      <w:lvlJc w:val="left"/>
    </w:lvl>
    <w:lvl w:ilvl="5" w:tplc="436039A2">
      <w:numFmt w:val="decimal"/>
      <w:lvlText w:val=""/>
      <w:lvlJc w:val="left"/>
    </w:lvl>
    <w:lvl w:ilvl="6" w:tplc="69BE1B02">
      <w:numFmt w:val="decimal"/>
      <w:lvlText w:val=""/>
      <w:lvlJc w:val="left"/>
    </w:lvl>
    <w:lvl w:ilvl="7" w:tplc="7CD8D578">
      <w:numFmt w:val="decimal"/>
      <w:lvlText w:val=""/>
      <w:lvlJc w:val="left"/>
    </w:lvl>
    <w:lvl w:ilvl="8" w:tplc="1676177A">
      <w:numFmt w:val="decimal"/>
      <w:lvlText w:val=""/>
      <w:lvlJc w:val="left"/>
    </w:lvl>
  </w:abstractNum>
  <w:abstractNum w:abstractNumId="5">
    <w:nsid w:val="000012DB"/>
    <w:multiLevelType w:val="hybridMultilevel"/>
    <w:tmpl w:val="529CA528"/>
    <w:lvl w:ilvl="0" w:tplc="9C888A8E">
      <w:start w:val="8"/>
      <w:numFmt w:val="decimal"/>
      <w:lvlText w:val="%1."/>
      <w:lvlJc w:val="left"/>
    </w:lvl>
    <w:lvl w:ilvl="1" w:tplc="E0442D1E">
      <w:numFmt w:val="decimal"/>
      <w:lvlText w:val=""/>
      <w:lvlJc w:val="left"/>
    </w:lvl>
    <w:lvl w:ilvl="2" w:tplc="464E94A8">
      <w:numFmt w:val="decimal"/>
      <w:lvlText w:val=""/>
      <w:lvlJc w:val="left"/>
    </w:lvl>
    <w:lvl w:ilvl="3" w:tplc="6DB412D0">
      <w:numFmt w:val="decimal"/>
      <w:lvlText w:val=""/>
      <w:lvlJc w:val="left"/>
    </w:lvl>
    <w:lvl w:ilvl="4" w:tplc="2724D9D8">
      <w:numFmt w:val="decimal"/>
      <w:lvlText w:val=""/>
      <w:lvlJc w:val="left"/>
    </w:lvl>
    <w:lvl w:ilvl="5" w:tplc="E988B1CE">
      <w:numFmt w:val="decimal"/>
      <w:lvlText w:val=""/>
      <w:lvlJc w:val="left"/>
    </w:lvl>
    <w:lvl w:ilvl="6" w:tplc="B9F0C53C">
      <w:numFmt w:val="decimal"/>
      <w:lvlText w:val=""/>
      <w:lvlJc w:val="left"/>
    </w:lvl>
    <w:lvl w:ilvl="7" w:tplc="1396E34E">
      <w:numFmt w:val="decimal"/>
      <w:lvlText w:val=""/>
      <w:lvlJc w:val="left"/>
    </w:lvl>
    <w:lvl w:ilvl="8" w:tplc="DEAE727A">
      <w:numFmt w:val="decimal"/>
      <w:lvlText w:val=""/>
      <w:lvlJc w:val="left"/>
    </w:lvl>
  </w:abstractNum>
  <w:abstractNum w:abstractNumId="6">
    <w:nsid w:val="0000153C"/>
    <w:multiLevelType w:val="hybridMultilevel"/>
    <w:tmpl w:val="4A005FA6"/>
    <w:lvl w:ilvl="0" w:tplc="EBA0003E">
      <w:start w:val="11"/>
      <w:numFmt w:val="decimal"/>
      <w:lvlText w:val="%1."/>
      <w:lvlJc w:val="left"/>
    </w:lvl>
    <w:lvl w:ilvl="1" w:tplc="8FA41516">
      <w:numFmt w:val="decimal"/>
      <w:lvlText w:val=""/>
      <w:lvlJc w:val="left"/>
    </w:lvl>
    <w:lvl w:ilvl="2" w:tplc="37202194">
      <w:numFmt w:val="decimal"/>
      <w:lvlText w:val=""/>
      <w:lvlJc w:val="left"/>
    </w:lvl>
    <w:lvl w:ilvl="3" w:tplc="B3DA6320">
      <w:numFmt w:val="decimal"/>
      <w:lvlText w:val=""/>
      <w:lvlJc w:val="left"/>
    </w:lvl>
    <w:lvl w:ilvl="4" w:tplc="3834B5EE">
      <w:numFmt w:val="decimal"/>
      <w:lvlText w:val=""/>
      <w:lvlJc w:val="left"/>
    </w:lvl>
    <w:lvl w:ilvl="5" w:tplc="F2E4A85E">
      <w:numFmt w:val="decimal"/>
      <w:lvlText w:val=""/>
      <w:lvlJc w:val="left"/>
    </w:lvl>
    <w:lvl w:ilvl="6" w:tplc="994437CA">
      <w:numFmt w:val="decimal"/>
      <w:lvlText w:val=""/>
      <w:lvlJc w:val="left"/>
    </w:lvl>
    <w:lvl w:ilvl="7" w:tplc="8F180DF0">
      <w:numFmt w:val="decimal"/>
      <w:lvlText w:val=""/>
      <w:lvlJc w:val="left"/>
    </w:lvl>
    <w:lvl w:ilvl="8" w:tplc="FAA2CE20">
      <w:numFmt w:val="decimal"/>
      <w:lvlText w:val=""/>
      <w:lvlJc w:val="left"/>
    </w:lvl>
  </w:abstractNum>
  <w:abstractNum w:abstractNumId="7">
    <w:nsid w:val="000026E9"/>
    <w:multiLevelType w:val="hybridMultilevel"/>
    <w:tmpl w:val="8954F464"/>
    <w:lvl w:ilvl="0" w:tplc="2E444366">
      <w:start w:val="4"/>
      <w:numFmt w:val="decimal"/>
      <w:lvlText w:val="%1."/>
      <w:lvlJc w:val="left"/>
    </w:lvl>
    <w:lvl w:ilvl="1" w:tplc="2CD083C2">
      <w:numFmt w:val="decimal"/>
      <w:lvlText w:val=""/>
      <w:lvlJc w:val="left"/>
    </w:lvl>
    <w:lvl w:ilvl="2" w:tplc="23EA5436">
      <w:numFmt w:val="decimal"/>
      <w:lvlText w:val=""/>
      <w:lvlJc w:val="left"/>
    </w:lvl>
    <w:lvl w:ilvl="3" w:tplc="1FF675CA">
      <w:numFmt w:val="decimal"/>
      <w:lvlText w:val=""/>
      <w:lvlJc w:val="left"/>
    </w:lvl>
    <w:lvl w:ilvl="4" w:tplc="6AF6EACC">
      <w:numFmt w:val="decimal"/>
      <w:lvlText w:val=""/>
      <w:lvlJc w:val="left"/>
    </w:lvl>
    <w:lvl w:ilvl="5" w:tplc="3EB4FC2C">
      <w:numFmt w:val="decimal"/>
      <w:lvlText w:val=""/>
      <w:lvlJc w:val="left"/>
    </w:lvl>
    <w:lvl w:ilvl="6" w:tplc="D36A49FE">
      <w:numFmt w:val="decimal"/>
      <w:lvlText w:val=""/>
      <w:lvlJc w:val="left"/>
    </w:lvl>
    <w:lvl w:ilvl="7" w:tplc="EB723764">
      <w:numFmt w:val="decimal"/>
      <w:lvlText w:val=""/>
      <w:lvlJc w:val="left"/>
    </w:lvl>
    <w:lvl w:ilvl="8" w:tplc="48E4DD24">
      <w:numFmt w:val="decimal"/>
      <w:lvlText w:val=""/>
      <w:lvlJc w:val="left"/>
    </w:lvl>
  </w:abstractNum>
  <w:abstractNum w:abstractNumId="8">
    <w:nsid w:val="00002EA6"/>
    <w:multiLevelType w:val="hybridMultilevel"/>
    <w:tmpl w:val="864EC2FC"/>
    <w:lvl w:ilvl="0" w:tplc="D3A88E4E">
      <w:start w:val="5"/>
      <w:numFmt w:val="decimal"/>
      <w:lvlText w:val="%1."/>
      <w:lvlJc w:val="left"/>
    </w:lvl>
    <w:lvl w:ilvl="1" w:tplc="DCF2DD26">
      <w:numFmt w:val="decimal"/>
      <w:lvlText w:val=""/>
      <w:lvlJc w:val="left"/>
    </w:lvl>
    <w:lvl w:ilvl="2" w:tplc="BDE20918">
      <w:numFmt w:val="decimal"/>
      <w:lvlText w:val=""/>
      <w:lvlJc w:val="left"/>
    </w:lvl>
    <w:lvl w:ilvl="3" w:tplc="193A1C9A">
      <w:numFmt w:val="decimal"/>
      <w:lvlText w:val=""/>
      <w:lvlJc w:val="left"/>
    </w:lvl>
    <w:lvl w:ilvl="4" w:tplc="9264A56C">
      <w:numFmt w:val="decimal"/>
      <w:lvlText w:val=""/>
      <w:lvlJc w:val="left"/>
    </w:lvl>
    <w:lvl w:ilvl="5" w:tplc="A05C6FCE">
      <w:numFmt w:val="decimal"/>
      <w:lvlText w:val=""/>
      <w:lvlJc w:val="left"/>
    </w:lvl>
    <w:lvl w:ilvl="6" w:tplc="D1820A80">
      <w:numFmt w:val="decimal"/>
      <w:lvlText w:val=""/>
      <w:lvlJc w:val="left"/>
    </w:lvl>
    <w:lvl w:ilvl="7" w:tplc="4DECE350">
      <w:numFmt w:val="decimal"/>
      <w:lvlText w:val=""/>
      <w:lvlJc w:val="left"/>
    </w:lvl>
    <w:lvl w:ilvl="8" w:tplc="F19A20F8">
      <w:numFmt w:val="decimal"/>
      <w:lvlText w:val=""/>
      <w:lvlJc w:val="left"/>
    </w:lvl>
  </w:abstractNum>
  <w:abstractNum w:abstractNumId="9">
    <w:nsid w:val="0000305E"/>
    <w:multiLevelType w:val="hybridMultilevel"/>
    <w:tmpl w:val="8F8E9F82"/>
    <w:lvl w:ilvl="0" w:tplc="BF6E8AB2">
      <w:start w:val="26"/>
      <w:numFmt w:val="decimal"/>
      <w:lvlText w:val="%1."/>
      <w:lvlJc w:val="left"/>
    </w:lvl>
    <w:lvl w:ilvl="1" w:tplc="590C89BC">
      <w:numFmt w:val="decimal"/>
      <w:lvlText w:val=""/>
      <w:lvlJc w:val="left"/>
    </w:lvl>
    <w:lvl w:ilvl="2" w:tplc="8C9EEA26">
      <w:numFmt w:val="decimal"/>
      <w:lvlText w:val=""/>
      <w:lvlJc w:val="left"/>
    </w:lvl>
    <w:lvl w:ilvl="3" w:tplc="4C56FD76">
      <w:numFmt w:val="decimal"/>
      <w:lvlText w:val=""/>
      <w:lvlJc w:val="left"/>
    </w:lvl>
    <w:lvl w:ilvl="4" w:tplc="44EA3682">
      <w:numFmt w:val="decimal"/>
      <w:lvlText w:val=""/>
      <w:lvlJc w:val="left"/>
    </w:lvl>
    <w:lvl w:ilvl="5" w:tplc="A5843686">
      <w:numFmt w:val="decimal"/>
      <w:lvlText w:val=""/>
      <w:lvlJc w:val="left"/>
    </w:lvl>
    <w:lvl w:ilvl="6" w:tplc="0B4A59E6">
      <w:numFmt w:val="decimal"/>
      <w:lvlText w:val=""/>
      <w:lvlJc w:val="left"/>
    </w:lvl>
    <w:lvl w:ilvl="7" w:tplc="4BCE77F6">
      <w:numFmt w:val="decimal"/>
      <w:lvlText w:val=""/>
      <w:lvlJc w:val="left"/>
    </w:lvl>
    <w:lvl w:ilvl="8" w:tplc="BC6CF09E">
      <w:numFmt w:val="decimal"/>
      <w:lvlText w:val=""/>
      <w:lvlJc w:val="left"/>
    </w:lvl>
  </w:abstractNum>
  <w:abstractNum w:abstractNumId="10">
    <w:nsid w:val="0000390C"/>
    <w:multiLevelType w:val="hybridMultilevel"/>
    <w:tmpl w:val="31E22A10"/>
    <w:lvl w:ilvl="0" w:tplc="EE6E7D22">
      <w:start w:val="15"/>
      <w:numFmt w:val="decimal"/>
      <w:lvlText w:val="%1."/>
      <w:lvlJc w:val="left"/>
    </w:lvl>
    <w:lvl w:ilvl="1" w:tplc="098A5B5E">
      <w:numFmt w:val="decimal"/>
      <w:lvlText w:val=""/>
      <w:lvlJc w:val="left"/>
    </w:lvl>
    <w:lvl w:ilvl="2" w:tplc="B77A5592">
      <w:numFmt w:val="decimal"/>
      <w:lvlText w:val=""/>
      <w:lvlJc w:val="left"/>
    </w:lvl>
    <w:lvl w:ilvl="3" w:tplc="2B2C9188">
      <w:numFmt w:val="decimal"/>
      <w:lvlText w:val=""/>
      <w:lvlJc w:val="left"/>
    </w:lvl>
    <w:lvl w:ilvl="4" w:tplc="85104E26">
      <w:numFmt w:val="decimal"/>
      <w:lvlText w:val=""/>
      <w:lvlJc w:val="left"/>
    </w:lvl>
    <w:lvl w:ilvl="5" w:tplc="6646EEF2">
      <w:numFmt w:val="decimal"/>
      <w:lvlText w:val=""/>
      <w:lvlJc w:val="left"/>
    </w:lvl>
    <w:lvl w:ilvl="6" w:tplc="46326294">
      <w:numFmt w:val="decimal"/>
      <w:lvlText w:val=""/>
      <w:lvlJc w:val="left"/>
    </w:lvl>
    <w:lvl w:ilvl="7" w:tplc="5AD89D16">
      <w:numFmt w:val="decimal"/>
      <w:lvlText w:val=""/>
      <w:lvlJc w:val="left"/>
    </w:lvl>
    <w:lvl w:ilvl="8" w:tplc="E8C8F034">
      <w:numFmt w:val="decimal"/>
      <w:lvlText w:val=""/>
      <w:lvlJc w:val="left"/>
    </w:lvl>
  </w:abstractNum>
  <w:abstractNum w:abstractNumId="11">
    <w:nsid w:val="000041BB"/>
    <w:multiLevelType w:val="hybridMultilevel"/>
    <w:tmpl w:val="BE1272AE"/>
    <w:lvl w:ilvl="0" w:tplc="FCFC0E7C">
      <w:start w:val="1"/>
      <w:numFmt w:val="decimal"/>
      <w:lvlText w:val="%1."/>
      <w:lvlJc w:val="left"/>
    </w:lvl>
    <w:lvl w:ilvl="1" w:tplc="FFBC8B10">
      <w:numFmt w:val="decimal"/>
      <w:lvlText w:val=""/>
      <w:lvlJc w:val="left"/>
    </w:lvl>
    <w:lvl w:ilvl="2" w:tplc="5AEA589A">
      <w:numFmt w:val="decimal"/>
      <w:lvlText w:val=""/>
      <w:lvlJc w:val="left"/>
    </w:lvl>
    <w:lvl w:ilvl="3" w:tplc="9746000E">
      <w:numFmt w:val="decimal"/>
      <w:lvlText w:val=""/>
      <w:lvlJc w:val="left"/>
    </w:lvl>
    <w:lvl w:ilvl="4" w:tplc="963CFAE6">
      <w:numFmt w:val="decimal"/>
      <w:lvlText w:val=""/>
      <w:lvlJc w:val="left"/>
    </w:lvl>
    <w:lvl w:ilvl="5" w:tplc="E1061E5E">
      <w:numFmt w:val="decimal"/>
      <w:lvlText w:val=""/>
      <w:lvlJc w:val="left"/>
    </w:lvl>
    <w:lvl w:ilvl="6" w:tplc="5706F55C">
      <w:numFmt w:val="decimal"/>
      <w:lvlText w:val=""/>
      <w:lvlJc w:val="left"/>
    </w:lvl>
    <w:lvl w:ilvl="7" w:tplc="7040A112">
      <w:numFmt w:val="decimal"/>
      <w:lvlText w:val=""/>
      <w:lvlJc w:val="left"/>
    </w:lvl>
    <w:lvl w:ilvl="8" w:tplc="E06C2CEA">
      <w:numFmt w:val="decimal"/>
      <w:lvlText w:val=""/>
      <w:lvlJc w:val="left"/>
    </w:lvl>
  </w:abstractNum>
  <w:abstractNum w:abstractNumId="12">
    <w:nsid w:val="00007E87"/>
    <w:multiLevelType w:val="hybridMultilevel"/>
    <w:tmpl w:val="38683BCE"/>
    <w:lvl w:ilvl="0" w:tplc="A14A1CD4">
      <w:start w:val="13"/>
      <w:numFmt w:val="decimal"/>
      <w:lvlText w:val="%1."/>
      <w:lvlJc w:val="left"/>
    </w:lvl>
    <w:lvl w:ilvl="1" w:tplc="4878BC22">
      <w:numFmt w:val="decimal"/>
      <w:lvlText w:val=""/>
      <w:lvlJc w:val="left"/>
    </w:lvl>
    <w:lvl w:ilvl="2" w:tplc="F0B4E63E">
      <w:numFmt w:val="decimal"/>
      <w:lvlText w:val=""/>
      <w:lvlJc w:val="left"/>
    </w:lvl>
    <w:lvl w:ilvl="3" w:tplc="75ACB37A">
      <w:numFmt w:val="decimal"/>
      <w:lvlText w:val=""/>
      <w:lvlJc w:val="left"/>
    </w:lvl>
    <w:lvl w:ilvl="4" w:tplc="D3DE6948">
      <w:numFmt w:val="decimal"/>
      <w:lvlText w:val=""/>
      <w:lvlJc w:val="left"/>
    </w:lvl>
    <w:lvl w:ilvl="5" w:tplc="6B0C0DF0">
      <w:numFmt w:val="decimal"/>
      <w:lvlText w:val=""/>
      <w:lvlJc w:val="left"/>
    </w:lvl>
    <w:lvl w:ilvl="6" w:tplc="19C63942">
      <w:numFmt w:val="decimal"/>
      <w:lvlText w:val=""/>
      <w:lvlJc w:val="left"/>
    </w:lvl>
    <w:lvl w:ilvl="7" w:tplc="171AC1C0">
      <w:numFmt w:val="decimal"/>
      <w:lvlText w:val=""/>
      <w:lvlJc w:val="left"/>
    </w:lvl>
    <w:lvl w:ilvl="8" w:tplc="59B26F3E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D6"/>
    <w:rsid w:val="00261B17"/>
    <w:rsid w:val="00547D5F"/>
    <w:rsid w:val="008008C1"/>
    <w:rsid w:val="009233F9"/>
    <w:rsid w:val="009928D6"/>
    <w:rsid w:val="00B9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233F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B9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D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7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233F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B9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D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1880</Words>
  <Characters>10717</Characters>
  <Application>Microsoft Office Word</Application>
  <DocSecurity>0</DocSecurity>
  <Lines>89</Lines>
  <Paragraphs>25</Paragraphs>
  <ScaleCrop>false</ScaleCrop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2018-01-21T17:55:00Z</dcterms:created>
  <dcterms:modified xsi:type="dcterms:W3CDTF">2018-01-24T20:30:00Z</dcterms:modified>
</cp:coreProperties>
</file>