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83" w:rsidRDefault="004E3B83" w:rsidP="00A96C1C">
      <w:pPr>
        <w:pStyle w:val="a8"/>
        <w:spacing w:line="270" w:lineRule="atLeast"/>
        <w:ind w:right="424"/>
        <w:jc w:val="both"/>
        <w:rPr>
          <w:rFonts w:ascii="Arial;Verdana;Helvetica;sans-se" w:hAnsi="Arial;Verdana;Helvetica;sans-se"/>
          <w:color w:val="000000"/>
        </w:rPr>
      </w:pPr>
    </w:p>
    <w:p w:rsidR="004E3B83" w:rsidRPr="00120357" w:rsidRDefault="004E3B83" w:rsidP="004E3B83">
      <w:pPr>
        <w:pStyle w:val="af"/>
        <w:jc w:val="center"/>
        <w:rPr>
          <w:b/>
          <w:bCs/>
          <w:sz w:val="28"/>
          <w:szCs w:val="28"/>
        </w:rPr>
      </w:pPr>
      <w:r w:rsidRPr="00120357">
        <w:rPr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4E3B83" w:rsidRPr="00120357" w:rsidRDefault="004E3B83" w:rsidP="004E3B83">
      <w:pPr>
        <w:pStyle w:val="af"/>
        <w:jc w:val="center"/>
        <w:rPr>
          <w:b/>
          <w:bCs/>
          <w:sz w:val="28"/>
          <w:szCs w:val="28"/>
        </w:rPr>
      </w:pPr>
      <w:r w:rsidRPr="00120357">
        <w:rPr>
          <w:b/>
          <w:bCs/>
          <w:sz w:val="28"/>
          <w:szCs w:val="28"/>
        </w:rPr>
        <w:t xml:space="preserve"> «Приморская средняя общеобразовательная школа»</w:t>
      </w:r>
    </w:p>
    <w:p w:rsidR="004E3B83" w:rsidRPr="001A159E" w:rsidRDefault="004E3B83" w:rsidP="004E3B83">
      <w:pPr>
        <w:pStyle w:val="af"/>
        <w:rPr>
          <w:b/>
          <w:bCs/>
          <w:sz w:val="28"/>
          <w:szCs w:val="28"/>
        </w:rPr>
      </w:pPr>
      <w:r w:rsidRPr="001A159E">
        <w:rPr>
          <w:b/>
          <w:bCs/>
          <w:sz w:val="28"/>
          <w:szCs w:val="28"/>
        </w:rPr>
        <w:t>Рассмотрено</w:t>
      </w:r>
      <w:r>
        <w:rPr>
          <w:b/>
          <w:bCs/>
          <w:sz w:val="28"/>
          <w:szCs w:val="28"/>
        </w:rPr>
        <w:t>:</w:t>
      </w:r>
      <w:r w:rsidRPr="001A159E">
        <w:rPr>
          <w:b/>
          <w:bCs/>
          <w:sz w:val="28"/>
          <w:szCs w:val="28"/>
        </w:rPr>
        <w:t xml:space="preserve">                       Согласовано</w:t>
      </w:r>
      <w:r>
        <w:rPr>
          <w:b/>
          <w:bCs/>
          <w:sz w:val="28"/>
          <w:szCs w:val="28"/>
        </w:rPr>
        <w:t>:</w:t>
      </w:r>
      <w:r w:rsidRPr="001A159E">
        <w:rPr>
          <w:b/>
          <w:bCs/>
          <w:sz w:val="28"/>
          <w:szCs w:val="28"/>
        </w:rPr>
        <w:t xml:space="preserve">                         Утверждаю</w:t>
      </w:r>
      <w:r>
        <w:rPr>
          <w:b/>
          <w:bCs/>
          <w:sz w:val="28"/>
          <w:szCs w:val="28"/>
        </w:rPr>
        <w:t>:</w:t>
      </w:r>
    </w:p>
    <w:p w:rsidR="004E3B83" w:rsidRPr="00BA69EC" w:rsidRDefault="004E3B83" w:rsidP="004E3B83">
      <w:pPr>
        <w:pStyle w:val="af"/>
        <w:rPr>
          <w:bCs/>
          <w:sz w:val="22"/>
        </w:rPr>
      </w:pPr>
      <w:r w:rsidRPr="00BA69EC">
        <w:rPr>
          <w:bCs/>
          <w:sz w:val="22"/>
        </w:rPr>
        <w:t xml:space="preserve">на заседании </w:t>
      </w:r>
      <w:r>
        <w:rPr>
          <w:bCs/>
          <w:sz w:val="22"/>
        </w:rPr>
        <w:t xml:space="preserve">   ШМО</w:t>
      </w:r>
      <w:proofErr w:type="gramStart"/>
      <w:r>
        <w:rPr>
          <w:bCs/>
          <w:sz w:val="22"/>
        </w:rPr>
        <w:t xml:space="preserve">  </w:t>
      </w:r>
      <w:r>
        <w:rPr>
          <w:bCs/>
          <w:sz w:val="22"/>
        </w:rPr>
        <w:t xml:space="preserve">               </w:t>
      </w:r>
      <w:r>
        <w:rPr>
          <w:bCs/>
          <w:sz w:val="22"/>
        </w:rPr>
        <w:t xml:space="preserve"> З</w:t>
      </w:r>
      <w:proofErr w:type="gramEnd"/>
      <w:r>
        <w:rPr>
          <w:bCs/>
          <w:sz w:val="22"/>
        </w:rPr>
        <w:t xml:space="preserve">ам. директора                       Директор школы </w:t>
      </w:r>
    </w:p>
    <w:p w:rsidR="004E3B83" w:rsidRDefault="004E3B83" w:rsidP="004E3B83">
      <w:pPr>
        <w:pStyle w:val="af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по   УВР                            _________ Ахметова Э. С.                       </w:t>
      </w:r>
    </w:p>
    <w:p w:rsidR="004E3B83" w:rsidRDefault="004E3B83" w:rsidP="004E3B83">
      <w:pPr>
        <w:pStyle w:val="af"/>
        <w:rPr>
          <w:bCs/>
          <w:sz w:val="20"/>
        </w:rPr>
      </w:pPr>
      <w:r>
        <w:rPr>
          <w:bCs/>
          <w:sz w:val="20"/>
        </w:rPr>
        <w:t>Протокол № ____</w:t>
      </w:r>
    </w:p>
    <w:p w:rsidR="004E3B83" w:rsidRPr="00FD5128" w:rsidRDefault="004E3B83" w:rsidP="004E3B83">
      <w:pPr>
        <w:pStyle w:val="af"/>
        <w:rPr>
          <w:b/>
          <w:bCs/>
          <w:sz w:val="27"/>
          <w:szCs w:val="27"/>
        </w:rPr>
      </w:pPr>
      <w:r>
        <w:rPr>
          <w:bCs/>
          <w:sz w:val="20"/>
        </w:rPr>
        <w:t xml:space="preserve">От «___» __________2017 г.                          ________  А.И. Кузнецова           Приказ № _______                                </w:t>
      </w:r>
    </w:p>
    <w:p w:rsidR="004E3B83" w:rsidRDefault="004E3B83" w:rsidP="004E3B83">
      <w:pPr>
        <w:spacing w:line="240" w:lineRule="auto"/>
        <w:rPr>
          <w:color w:val="05080F"/>
          <w:szCs w:val="28"/>
        </w:rPr>
      </w:pPr>
      <w:r>
        <w:rPr>
          <w:b/>
          <w:i/>
          <w:color w:val="05080F"/>
          <w:sz w:val="28"/>
          <w:szCs w:val="28"/>
        </w:rPr>
        <w:t xml:space="preserve">                                                                                                   </w:t>
      </w:r>
    </w:p>
    <w:p w:rsidR="004E3B83" w:rsidRDefault="004E3B83" w:rsidP="004E3B83">
      <w:pPr>
        <w:spacing w:line="240" w:lineRule="auto"/>
        <w:rPr>
          <w:color w:val="05080F"/>
          <w:szCs w:val="28"/>
        </w:rPr>
      </w:pPr>
      <w:r>
        <w:rPr>
          <w:color w:val="05080F"/>
          <w:szCs w:val="28"/>
        </w:rPr>
        <w:t xml:space="preserve">                                                                «___» ________ 2017 г.              от «___» __________2017г.</w:t>
      </w:r>
    </w:p>
    <w:p w:rsidR="004E3B83" w:rsidRDefault="004E3B83" w:rsidP="004E3B83">
      <w:pPr>
        <w:spacing w:line="240" w:lineRule="auto"/>
        <w:rPr>
          <w:color w:val="05080F"/>
          <w:szCs w:val="28"/>
        </w:rPr>
      </w:pPr>
    </w:p>
    <w:p w:rsidR="004E3B83" w:rsidRPr="004415F1" w:rsidRDefault="004E3B83" w:rsidP="004E3B83">
      <w:pPr>
        <w:jc w:val="center"/>
        <w:rPr>
          <w:b/>
          <w:i/>
          <w:color w:val="05080F"/>
          <w:sz w:val="52"/>
          <w:szCs w:val="48"/>
        </w:rPr>
      </w:pPr>
      <w:r w:rsidRPr="004415F1">
        <w:rPr>
          <w:b/>
          <w:i/>
          <w:color w:val="05080F"/>
          <w:sz w:val="52"/>
          <w:szCs w:val="48"/>
        </w:rPr>
        <w:t>РАБОЧАЯ ПРОГРАММА</w:t>
      </w:r>
    </w:p>
    <w:p w:rsidR="004E3B83" w:rsidRDefault="004E3B83" w:rsidP="004E3B83">
      <w:pPr>
        <w:jc w:val="center"/>
        <w:rPr>
          <w:b/>
          <w:color w:val="05080F"/>
          <w:sz w:val="48"/>
          <w:szCs w:val="48"/>
        </w:rPr>
      </w:pPr>
      <w:r>
        <w:rPr>
          <w:b/>
          <w:color w:val="05080F"/>
          <w:sz w:val="48"/>
          <w:szCs w:val="48"/>
        </w:rPr>
        <w:t xml:space="preserve">По внеурочной деятельности </w:t>
      </w:r>
    </w:p>
    <w:p w:rsidR="004E3B83" w:rsidRDefault="004E3B83" w:rsidP="004E3B83">
      <w:pPr>
        <w:jc w:val="center"/>
        <w:rPr>
          <w:b/>
          <w:color w:val="05080F"/>
          <w:sz w:val="48"/>
          <w:szCs w:val="48"/>
        </w:rPr>
      </w:pPr>
      <w:r>
        <w:rPr>
          <w:b/>
          <w:color w:val="05080F"/>
          <w:sz w:val="48"/>
          <w:szCs w:val="48"/>
        </w:rPr>
        <w:t xml:space="preserve"> «Моё Оренбуржье»</w:t>
      </w:r>
      <w:r w:rsidRPr="006648AE">
        <w:rPr>
          <w:b/>
          <w:color w:val="05080F"/>
          <w:sz w:val="48"/>
          <w:szCs w:val="48"/>
        </w:rPr>
        <w:t xml:space="preserve">    </w:t>
      </w:r>
    </w:p>
    <w:p w:rsidR="004E3B83" w:rsidRPr="006648AE" w:rsidRDefault="004E3B83" w:rsidP="004E3B83">
      <w:pPr>
        <w:jc w:val="center"/>
        <w:rPr>
          <w:b/>
          <w:i/>
          <w:color w:val="05080F"/>
          <w:sz w:val="72"/>
          <w:szCs w:val="48"/>
        </w:rPr>
      </w:pPr>
      <w:r>
        <w:rPr>
          <w:b/>
          <w:color w:val="05080F"/>
          <w:sz w:val="48"/>
          <w:szCs w:val="48"/>
        </w:rPr>
        <w:t>1 -</w:t>
      </w:r>
      <w:r w:rsidRPr="006648AE">
        <w:rPr>
          <w:b/>
          <w:color w:val="05080F"/>
          <w:sz w:val="48"/>
          <w:szCs w:val="48"/>
        </w:rPr>
        <w:t xml:space="preserve">4  </w:t>
      </w:r>
      <w:r w:rsidRPr="006648AE">
        <w:rPr>
          <w:b/>
          <w:color w:val="05080F"/>
          <w:sz w:val="72"/>
          <w:szCs w:val="48"/>
        </w:rPr>
        <w:t>класс</w:t>
      </w:r>
    </w:p>
    <w:p w:rsidR="004E3B83" w:rsidRPr="00BB34B0" w:rsidRDefault="004E3B83" w:rsidP="004E3B83">
      <w:pPr>
        <w:jc w:val="both"/>
        <w:rPr>
          <w:b/>
          <w:color w:val="05080F"/>
          <w:sz w:val="44"/>
          <w:szCs w:val="48"/>
        </w:rPr>
      </w:pPr>
      <w:r w:rsidRPr="00F54E10">
        <w:rPr>
          <w:color w:val="05080F"/>
          <w:sz w:val="44"/>
          <w:szCs w:val="48"/>
        </w:rPr>
        <w:t>Количество часов  за учебный год:</w:t>
      </w:r>
      <w:r w:rsidRPr="00BB34B0">
        <w:rPr>
          <w:b/>
          <w:color w:val="05080F"/>
          <w:sz w:val="44"/>
          <w:szCs w:val="48"/>
        </w:rPr>
        <w:t xml:space="preserve"> </w:t>
      </w:r>
      <w:r>
        <w:rPr>
          <w:b/>
          <w:color w:val="05080F"/>
          <w:sz w:val="44"/>
          <w:szCs w:val="48"/>
        </w:rPr>
        <w:t>34 часа.</w:t>
      </w:r>
    </w:p>
    <w:p w:rsidR="004E3B83" w:rsidRPr="00BB34B0" w:rsidRDefault="004E3B83" w:rsidP="004E3B83">
      <w:pPr>
        <w:jc w:val="both"/>
        <w:rPr>
          <w:b/>
          <w:i/>
          <w:color w:val="05080F"/>
          <w:sz w:val="44"/>
          <w:szCs w:val="48"/>
        </w:rPr>
      </w:pPr>
      <w:r w:rsidRPr="00F54E10">
        <w:rPr>
          <w:color w:val="05080F"/>
          <w:sz w:val="44"/>
          <w:szCs w:val="48"/>
        </w:rPr>
        <w:t>Количество часов в неделю:</w:t>
      </w:r>
      <w:r w:rsidRPr="00BB34B0">
        <w:rPr>
          <w:b/>
          <w:color w:val="05080F"/>
          <w:sz w:val="44"/>
          <w:szCs w:val="48"/>
        </w:rPr>
        <w:t xml:space="preserve">  </w:t>
      </w:r>
      <w:r>
        <w:rPr>
          <w:b/>
          <w:color w:val="05080F"/>
          <w:sz w:val="44"/>
          <w:szCs w:val="48"/>
        </w:rPr>
        <w:t>1</w:t>
      </w:r>
      <w:r w:rsidRPr="00BB34B0">
        <w:rPr>
          <w:b/>
          <w:color w:val="05080F"/>
          <w:sz w:val="44"/>
          <w:szCs w:val="48"/>
        </w:rPr>
        <w:t xml:space="preserve"> час.</w:t>
      </w:r>
    </w:p>
    <w:p w:rsidR="004E3B83" w:rsidRPr="00BB34B0" w:rsidRDefault="004E3B83" w:rsidP="004E3B83">
      <w:pPr>
        <w:jc w:val="both"/>
        <w:rPr>
          <w:b/>
          <w:color w:val="05080F"/>
          <w:sz w:val="32"/>
          <w:szCs w:val="48"/>
        </w:rPr>
      </w:pPr>
      <w:r w:rsidRPr="00F54E10">
        <w:rPr>
          <w:color w:val="05080F"/>
          <w:sz w:val="36"/>
          <w:szCs w:val="48"/>
        </w:rPr>
        <w:t>Срок реализации программы</w:t>
      </w:r>
      <w:r w:rsidRPr="00BB34B0">
        <w:rPr>
          <w:b/>
          <w:color w:val="05080F"/>
          <w:sz w:val="36"/>
          <w:szCs w:val="48"/>
        </w:rPr>
        <w:t xml:space="preserve">: </w:t>
      </w:r>
      <w:r w:rsidRPr="00BB34B0">
        <w:rPr>
          <w:b/>
          <w:color w:val="05080F"/>
          <w:sz w:val="32"/>
          <w:szCs w:val="48"/>
        </w:rPr>
        <w:t>201</w:t>
      </w:r>
      <w:r>
        <w:rPr>
          <w:b/>
          <w:color w:val="05080F"/>
          <w:sz w:val="32"/>
          <w:szCs w:val="48"/>
        </w:rPr>
        <w:t>7</w:t>
      </w:r>
      <w:r w:rsidRPr="00BB34B0">
        <w:rPr>
          <w:b/>
          <w:color w:val="05080F"/>
          <w:sz w:val="32"/>
          <w:szCs w:val="48"/>
        </w:rPr>
        <w:t>-201</w:t>
      </w:r>
      <w:r>
        <w:rPr>
          <w:b/>
          <w:color w:val="05080F"/>
          <w:sz w:val="32"/>
          <w:szCs w:val="48"/>
        </w:rPr>
        <w:t>8</w:t>
      </w:r>
      <w:r w:rsidRPr="00BB34B0">
        <w:rPr>
          <w:b/>
          <w:color w:val="05080F"/>
          <w:sz w:val="32"/>
          <w:szCs w:val="48"/>
        </w:rPr>
        <w:t xml:space="preserve"> учебный год.</w:t>
      </w:r>
    </w:p>
    <w:p w:rsidR="004E3B83" w:rsidRPr="00BB34B0" w:rsidRDefault="004E3B83" w:rsidP="004E3B83">
      <w:pPr>
        <w:rPr>
          <w:b/>
          <w:color w:val="05080F"/>
          <w:sz w:val="32"/>
          <w:szCs w:val="44"/>
        </w:rPr>
      </w:pPr>
    </w:p>
    <w:p w:rsidR="004E3B83" w:rsidRPr="00BB34B0" w:rsidRDefault="004E3B83" w:rsidP="004E3B83">
      <w:pPr>
        <w:jc w:val="both"/>
        <w:rPr>
          <w:b/>
          <w:sz w:val="28"/>
        </w:rPr>
      </w:pPr>
    </w:p>
    <w:p w:rsidR="004E3B83" w:rsidRDefault="004E3B83" w:rsidP="004E3B83">
      <w:pPr>
        <w:jc w:val="both"/>
      </w:pPr>
      <w:r>
        <w:t xml:space="preserve"> </w:t>
      </w:r>
    </w:p>
    <w:p w:rsidR="004E3B83" w:rsidRPr="00F54E10" w:rsidRDefault="004E3B83" w:rsidP="004E3B83">
      <w:pPr>
        <w:jc w:val="right"/>
        <w:rPr>
          <w:b/>
        </w:rPr>
      </w:pPr>
      <w:r>
        <w:t xml:space="preserve">                                                                                  </w:t>
      </w:r>
      <w:r w:rsidRPr="00F54E10">
        <w:rPr>
          <w:b/>
        </w:rPr>
        <w:t>Разработана:</w:t>
      </w:r>
    </w:p>
    <w:p w:rsidR="004E3B83" w:rsidRDefault="004E3B83" w:rsidP="004E3B83">
      <w:pPr>
        <w:jc w:val="right"/>
      </w:pPr>
      <w:r>
        <w:t xml:space="preserve">                                                                                  Могучей Натальей Николаевной,</w:t>
      </w:r>
    </w:p>
    <w:p w:rsidR="004E3B83" w:rsidRDefault="004E3B83" w:rsidP="004E3B83">
      <w:pPr>
        <w:jc w:val="right"/>
      </w:pPr>
      <w:r>
        <w:t xml:space="preserve">                                                                                  учителем  начальных классов,</w:t>
      </w:r>
    </w:p>
    <w:p w:rsidR="004E3B83" w:rsidRDefault="004E3B83" w:rsidP="004E3B83">
      <w:pPr>
        <w:jc w:val="right"/>
      </w:pPr>
      <w:r>
        <w:t xml:space="preserve">                                                                                          первой квалификационной категории.</w:t>
      </w:r>
    </w:p>
    <w:p w:rsidR="004E3B83" w:rsidRDefault="004E3B83" w:rsidP="004E3B83">
      <w:pPr>
        <w:tabs>
          <w:tab w:val="left" w:pos="6413"/>
        </w:tabs>
        <w:jc w:val="right"/>
      </w:pPr>
      <w:r>
        <w:tab/>
      </w:r>
    </w:p>
    <w:p w:rsidR="004E3B83" w:rsidRDefault="004E3B83" w:rsidP="004E3B83">
      <w:pPr>
        <w:jc w:val="right"/>
      </w:pPr>
    </w:p>
    <w:p w:rsidR="004E3B83" w:rsidRDefault="004E3B83" w:rsidP="004E3B83">
      <w:pPr>
        <w:jc w:val="right"/>
      </w:pPr>
    </w:p>
    <w:p w:rsidR="004E3B83" w:rsidRDefault="004E3B83" w:rsidP="004E3B83">
      <w:pPr>
        <w:jc w:val="right"/>
      </w:pPr>
    </w:p>
    <w:p w:rsidR="004E3B83" w:rsidRDefault="004E3B83" w:rsidP="004E3B83">
      <w:pPr>
        <w:jc w:val="both"/>
      </w:pPr>
    </w:p>
    <w:p w:rsidR="004E3B83" w:rsidRDefault="004E3B83" w:rsidP="004E3B83">
      <w:pPr>
        <w:jc w:val="center"/>
        <w:rPr>
          <w:b/>
          <w:szCs w:val="32"/>
        </w:rPr>
      </w:pPr>
    </w:p>
    <w:p w:rsidR="004E3B83" w:rsidRPr="009528CA" w:rsidRDefault="004E3B83" w:rsidP="004E3B83">
      <w:pPr>
        <w:jc w:val="center"/>
        <w:rPr>
          <w:szCs w:val="32"/>
        </w:rPr>
      </w:pPr>
      <w:r>
        <w:rPr>
          <w:b/>
          <w:szCs w:val="32"/>
        </w:rPr>
        <w:t>с</w:t>
      </w:r>
      <w:r w:rsidRPr="009528CA">
        <w:rPr>
          <w:b/>
          <w:szCs w:val="32"/>
        </w:rPr>
        <w:t>. Приморск, 201</w:t>
      </w:r>
      <w:r>
        <w:rPr>
          <w:b/>
          <w:szCs w:val="32"/>
        </w:rPr>
        <w:t>7</w:t>
      </w:r>
      <w:r w:rsidRPr="009528CA">
        <w:rPr>
          <w:b/>
          <w:szCs w:val="32"/>
        </w:rPr>
        <w:t xml:space="preserve"> г.</w:t>
      </w:r>
    </w:p>
    <w:p w:rsidR="004E3B83" w:rsidRDefault="004E3B83" w:rsidP="004E3B83">
      <w:pPr>
        <w:pStyle w:val="af"/>
        <w:spacing w:line="274" w:lineRule="atLeast"/>
        <w:jc w:val="center"/>
        <w:rPr>
          <w:b/>
          <w:bCs/>
          <w:sz w:val="28"/>
          <w:szCs w:val="28"/>
        </w:rPr>
      </w:pPr>
    </w:p>
    <w:p w:rsidR="00730C52" w:rsidRDefault="00730C52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3FBE" w:rsidRPr="005F6692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693FBE" w:rsidRPr="005F669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693FBE" w:rsidRPr="005F6692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F6692" w:rsidRDefault="00A96C1C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93FBE" w:rsidRPr="00693FBE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 внеурочной  деятельности </w:t>
      </w:r>
      <w:r w:rsidR="00693FBE" w:rsidRPr="00693FBE">
        <w:rPr>
          <w:rFonts w:ascii="Times New Roman" w:hAnsi="Times New Roman"/>
          <w:color w:val="000000"/>
          <w:sz w:val="28"/>
          <w:szCs w:val="28"/>
        </w:rPr>
        <w:t xml:space="preserve"> «Моё Оренбуржье» предполагает освоение материала на стартовом и базовом уровнях.</w:t>
      </w:r>
      <w:proofErr w:type="gramEnd"/>
      <w:r w:rsidR="00693FBE" w:rsidRPr="00693FBE">
        <w:rPr>
          <w:rFonts w:ascii="Times New Roman" w:hAnsi="Times New Roman"/>
          <w:color w:val="000000"/>
          <w:sz w:val="28"/>
          <w:szCs w:val="28"/>
        </w:rPr>
        <w:t xml:space="preserve">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на стартовом уровне направлена на формирование и развитие поисковой направленности у учащихся в освоении родной местности. Освоение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 на территории </w:t>
      </w:r>
      <w:r w:rsidR="005F6692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693FBE">
        <w:rPr>
          <w:rFonts w:ascii="Times New Roman" w:hAnsi="Times New Roman"/>
          <w:color w:val="000000"/>
          <w:sz w:val="28"/>
          <w:szCs w:val="28"/>
        </w:rPr>
        <w:t>.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  </w:t>
      </w:r>
    </w:p>
    <w:p w:rsidR="005F6692" w:rsidRDefault="00693FBE" w:rsidP="00A96C1C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направления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программы «Моё Оренбуржье». 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 своей местности, самостоятельного приобретения новых знаний.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 xml:space="preserve">Воспитание любви к </w:t>
      </w:r>
      <w:r w:rsidR="005F6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FBE">
        <w:rPr>
          <w:rFonts w:ascii="Times New Roman" w:hAnsi="Times New Roman"/>
          <w:color w:val="000000"/>
          <w:sz w:val="28"/>
          <w:szCs w:val="28"/>
        </w:rPr>
        <w:t>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693FBE" w:rsidRPr="00730C52" w:rsidRDefault="00A96C1C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C52">
        <w:rPr>
          <w:rFonts w:ascii="Times New Roman" w:hAnsi="Times New Roman"/>
          <w:b/>
          <w:color w:val="000000"/>
          <w:sz w:val="28"/>
          <w:szCs w:val="28"/>
        </w:rPr>
        <w:t xml:space="preserve">Программа  внеурочной  деятельности  </w:t>
      </w:r>
      <w:r w:rsidR="00693FBE" w:rsidRPr="00730C5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="00693FBE" w:rsidRPr="00730C52">
        <w:rPr>
          <w:rFonts w:ascii="Times New Roman" w:hAnsi="Times New Roman"/>
          <w:b/>
          <w:color w:val="000000"/>
          <w:sz w:val="28"/>
          <w:szCs w:val="28"/>
        </w:rPr>
        <w:t xml:space="preserve"> «Моё Оренбуржье» составлена в соответствии с нормативно-правовыми документами:</w:t>
      </w:r>
    </w:p>
    <w:p w:rsidR="006C6092" w:rsidRDefault="006C6092" w:rsidP="00730C52">
      <w:pPr>
        <w:pStyle w:val="a8"/>
        <w:numPr>
          <w:ilvl w:val="0"/>
          <w:numId w:val="9"/>
        </w:numPr>
        <w:tabs>
          <w:tab w:val="left" w:pos="426"/>
        </w:tabs>
        <w:spacing w:line="270" w:lineRule="atLeast"/>
        <w:ind w:left="284" w:right="424" w:firstLine="283"/>
        <w:jc w:val="both"/>
        <w:rPr>
          <w:color w:val="000000"/>
          <w:sz w:val="28"/>
        </w:rPr>
      </w:pPr>
      <w:r w:rsidRPr="00AE111A">
        <w:rPr>
          <w:color w:val="000000"/>
          <w:sz w:val="28"/>
        </w:rPr>
        <w:t>Федеральным законом «Об образовании в Российской Федерации» (№ 273-ФЗ от 29 декабря 2012 г.).</w:t>
      </w:r>
    </w:p>
    <w:p w:rsidR="006C6092" w:rsidRDefault="006C6092" w:rsidP="00730C52">
      <w:pPr>
        <w:pStyle w:val="a8"/>
        <w:numPr>
          <w:ilvl w:val="0"/>
          <w:numId w:val="9"/>
        </w:numPr>
        <w:tabs>
          <w:tab w:val="left" w:pos="426"/>
        </w:tabs>
        <w:spacing w:line="270" w:lineRule="atLeast"/>
        <w:ind w:left="284" w:right="424" w:firstLine="283"/>
        <w:jc w:val="both"/>
        <w:rPr>
          <w:color w:val="000000"/>
          <w:sz w:val="28"/>
        </w:rPr>
      </w:pPr>
      <w:r w:rsidRPr="00AE111A">
        <w:rPr>
          <w:color w:val="000000"/>
          <w:sz w:val="28"/>
        </w:rPr>
        <w:t>Концепцией  развития  дополнительного образования детей (распоряжение РФ от 4.09.14 №1726-р).</w:t>
      </w:r>
    </w:p>
    <w:p w:rsidR="00AE111A" w:rsidRDefault="006C6092" w:rsidP="00730C52">
      <w:pPr>
        <w:pStyle w:val="a8"/>
        <w:numPr>
          <w:ilvl w:val="0"/>
          <w:numId w:val="9"/>
        </w:numPr>
        <w:tabs>
          <w:tab w:val="left" w:pos="426"/>
        </w:tabs>
        <w:spacing w:line="270" w:lineRule="atLeast"/>
        <w:ind w:left="284" w:right="424" w:firstLine="283"/>
        <w:jc w:val="both"/>
        <w:rPr>
          <w:color w:val="000000"/>
          <w:sz w:val="28"/>
        </w:rPr>
      </w:pPr>
      <w:r w:rsidRPr="00AE111A">
        <w:rPr>
          <w:color w:val="000000"/>
          <w:sz w:val="28"/>
        </w:rPr>
        <w:t>Приказом министерства образования и науки №1008 от                29 августа 2013 г.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г. № 30468).</w:t>
      </w:r>
    </w:p>
    <w:p w:rsidR="00AE111A" w:rsidRDefault="006C6092" w:rsidP="00730C52">
      <w:pPr>
        <w:pStyle w:val="a8"/>
        <w:numPr>
          <w:ilvl w:val="0"/>
          <w:numId w:val="9"/>
        </w:numPr>
        <w:tabs>
          <w:tab w:val="left" w:pos="426"/>
        </w:tabs>
        <w:spacing w:line="270" w:lineRule="atLeast"/>
        <w:ind w:left="284" w:right="424" w:firstLine="283"/>
        <w:jc w:val="both"/>
        <w:rPr>
          <w:color w:val="000000"/>
          <w:sz w:val="28"/>
        </w:rPr>
      </w:pPr>
      <w:r w:rsidRPr="00AE111A">
        <w:rPr>
          <w:color w:val="000000"/>
          <w:sz w:val="28"/>
        </w:rPr>
        <w:t>Санитарно-эпидемиологическими требованиями к устройству, содержанию  и организации  режима работы  образовательных  организаций  дополнительного образования детей  (</w:t>
      </w:r>
      <w:proofErr w:type="spellStart"/>
      <w:r w:rsidRPr="00AE111A">
        <w:rPr>
          <w:color w:val="000000"/>
          <w:sz w:val="28"/>
        </w:rPr>
        <w:t>Сан</w:t>
      </w:r>
      <w:proofErr w:type="gramStart"/>
      <w:r w:rsidRPr="00AE111A">
        <w:rPr>
          <w:color w:val="000000"/>
          <w:sz w:val="28"/>
        </w:rPr>
        <w:t>.П</w:t>
      </w:r>
      <w:proofErr w:type="gramEnd"/>
      <w:r w:rsidRPr="00AE111A">
        <w:rPr>
          <w:color w:val="000000"/>
          <w:sz w:val="28"/>
        </w:rPr>
        <w:t>иН</w:t>
      </w:r>
      <w:proofErr w:type="spellEnd"/>
      <w:r w:rsidRPr="00AE111A">
        <w:rPr>
          <w:color w:val="000000"/>
          <w:sz w:val="28"/>
        </w:rPr>
        <w:t xml:space="preserve"> 2.4.4.  3172-14).</w:t>
      </w:r>
    </w:p>
    <w:p w:rsidR="00AE111A" w:rsidRDefault="006C6092" w:rsidP="00730C52">
      <w:pPr>
        <w:pStyle w:val="a8"/>
        <w:numPr>
          <w:ilvl w:val="0"/>
          <w:numId w:val="9"/>
        </w:numPr>
        <w:tabs>
          <w:tab w:val="left" w:pos="567"/>
        </w:tabs>
        <w:spacing w:line="270" w:lineRule="atLeast"/>
        <w:ind w:left="567" w:right="424" w:firstLine="0"/>
        <w:jc w:val="both"/>
        <w:rPr>
          <w:color w:val="000000"/>
          <w:sz w:val="28"/>
        </w:rPr>
      </w:pPr>
      <w:r w:rsidRPr="00AE111A">
        <w:rPr>
          <w:color w:val="000000"/>
          <w:sz w:val="28"/>
        </w:rPr>
        <w:lastRenderedPageBreak/>
        <w:t xml:space="preserve">Письмом </w:t>
      </w:r>
      <w:proofErr w:type="spellStart"/>
      <w:r w:rsidRPr="00AE111A">
        <w:rPr>
          <w:color w:val="000000"/>
          <w:sz w:val="28"/>
        </w:rPr>
        <w:t>Минобрнауки</w:t>
      </w:r>
      <w:proofErr w:type="spellEnd"/>
      <w:r w:rsidRPr="00AE111A">
        <w:rPr>
          <w:color w:val="000000"/>
          <w:sz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AE111A" w:rsidRDefault="00AE111A" w:rsidP="00730C52">
      <w:pPr>
        <w:pStyle w:val="a8"/>
        <w:numPr>
          <w:ilvl w:val="0"/>
          <w:numId w:val="9"/>
        </w:numPr>
        <w:tabs>
          <w:tab w:val="left" w:pos="567"/>
        </w:tabs>
        <w:spacing w:line="270" w:lineRule="atLeast"/>
        <w:ind w:left="567" w:right="424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Уставом М</w:t>
      </w:r>
      <w:r w:rsidR="000E75B9">
        <w:rPr>
          <w:color w:val="000000"/>
          <w:sz w:val="28"/>
        </w:rPr>
        <w:t xml:space="preserve">АОУ </w:t>
      </w:r>
      <w:r>
        <w:rPr>
          <w:color w:val="000000"/>
          <w:sz w:val="28"/>
        </w:rPr>
        <w:t xml:space="preserve"> «</w:t>
      </w:r>
      <w:proofErr w:type="gramStart"/>
      <w:r w:rsidR="000E75B9">
        <w:rPr>
          <w:color w:val="000000"/>
          <w:sz w:val="28"/>
        </w:rPr>
        <w:t>Приморская</w:t>
      </w:r>
      <w:proofErr w:type="gramEnd"/>
      <w:r w:rsidR="000E75B9">
        <w:rPr>
          <w:color w:val="000000"/>
          <w:sz w:val="28"/>
        </w:rPr>
        <w:t xml:space="preserve"> СОШ</w:t>
      </w:r>
      <w:r>
        <w:rPr>
          <w:color w:val="000000"/>
          <w:sz w:val="28"/>
        </w:rPr>
        <w:t>.»</w:t>
      </w:r>
    </w:p>
    <w:p w:rsidR="00A96C1C" w:rsidRDefault="00A96C1C" w:rsidP="00A96C1C">
      <w:pPr>
        <w:autoSpaceDE w:val="0"/>
        <w:autoSpaceDN w:val="0"/>
        <w:adjustRightInd w:val="0"/>
        <w:spacing w:after="120" w:line="240" w:lineRule="auto"/>
        <w:ind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111A" w:rsidRPr="005F6692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Актуальность программы.</w:t>
      </w:r>
    </w:p>
    <w:p w:rsidR="005F6692" w:rsidRDefault="000E75B9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93FBE" w:rsidRPr="00693FBE">
        <w:rPr>
          <w:rFonts w:ascii="Times New Roman" w:hAnsi="Times New Roman"/>
          <w:color w:val="000000"/>
          <w:sz w:val="28"/>
          <w:szCs w:val="28"/>
        </w:rPr>
        <w:t xml:space="preserve">Сегодня, когда во многих общеобразовательных школах на изучение курса краеведения отводится ограниченное время, развитие творчества у учащихся через систему дополнительного образования становится особенно актуальным. 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Содержание программы</w:t>
      </w:r>
      <w:r w:rsidR="00A96C1C">
        <w:rPr>
          <w:rFonts w:ascii="Times New Roman" w:hAnsi="Times New Roman"/>
          <w:color w:val="000000"/>
          <w:sz w:val="28"/>
          <w:szCs w:val="28"/>
        </w:rPr>
        <w:t xml:space="preserve"> внеурочной деятельности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системы </w:t>
      </w:r>
      <w:r w:rsidR="00A96C1C"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. Особая роль отводится именно краеведческому воспитанию подрастающего поколения. Содержание </w:t>
      </w:r>
      <w:r w:rsidR="00A96C1C">
        <w:rPr>
          <w:rFonts w:ascii="Times New Roman" w:hAnsi="Times New Roman"/>
          <w:color w:val="000000"/>
          <w:sz w:val="28"/>
          <w:szCs w:val="28"/>
        </w:rPr>
        <w:t>внеурочной деятельности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направленно на развитие у детей умение видеть и понимать красоту окружающего мира и в частности своей</w:t>
      </w:r>
      <w:r w:rsidR="00A96C1C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F6692">
        <w:rPr>
          <w:rFonts w:ascii="Times New Roman" w:hAnsi="Times New Roman"/>
          <w:color w:val="000000"/>
          <w:sz w:val="28"/>
          <w:szCs w:val="28"/>
        </w:rPr>
        <w:t>обла</w:t>
      </w:r>
      <w:r w:rsidRPr="00693FBE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proofErr w:type="gramEnd"/>
      <w:r w:rsidRPr="00693FBE">
        <w:rPr>
          <w:rFonts w:ascii="Times New Roman" w:hAnsi="Times New Roman"/>
          <w:color w:val="000000"/>
          <w:sz w:val="28"/>
          <w:szCs w:val="28"/>
        </w:rPr>
        <w:t>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цепочке патриотического воспитания. Воспитание любви</w:t>
      </w:r>
      <w:r w:rsidR="005F6692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5F669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>программы состоит в том, что программа рассчитана всего на один год обучения</w:t>
      </w:r>
      <w:r w:rsidR="00A96C1C">
        <w:rPr>
          <w:rFonts w:ascii="Times New Roman" w:hAnsi="Times New Roman"/>
          <w:color w:val="000000"/>
          <w:sz w:val="28"/>
          <w:szCs w:val="28"/>
        </w:rPr>
        <w:t xml:space="preserve"> (класс комплект </w:t>
      </w:r>
      <w:r w:rsidR="00F71BF3">
        <w:rPr>
          <w:rFonts w:ascii="Times New Roman" w:hAnsi="Times New Roman"/>
          <w:color w:val="000000"/>
          <w:sz w:val="28"/>
          <w:szCs w:val="28"/>
        </w:rPr>
        <w:t>1</w:t>
      </w:r>
      <w:r w:rsidR="00A96C1C">
        <w:rPr>
          <w:rFonts w:ascii="Times New Roman" w:hAnsi="Times New Roman"/>
          <w:color w:val="000000"/>
          <w:sz w:val="28"/>
          <w:szCs w:val="28"/>
        </w:rPr>
        <w:t>-4)</w:t>
      </w:r>
      <w:r w:rsidRPr="00693FBE">
        <w:rPr>
          <w:rFonts w:ascii="Times New Roman" w:hAnsi="Times New Roman"/>
          <w:color w:val="000000"/>
          <w:sz w:val="28"/>
          <w:szCs w:val="28"/>
        </w:rPr>
        <w:t>, но охватывает большие объемы, затрагивающие нравственное и патриотическое воспитание. За достаточно короткий срок обучения учащиеся получают основательный объем знаний в данной области, имею</w:t>
      </w:r>
      <w:r w:rsidR="00A96C1C">
        <w:rPr>
          <w:rFonts w:ascii="Times New Roman" w:hAnsi="Times New Roman"/>
          <w:color w:val="000000"/>
          <w:sz w:val="28"/>
          <w:szCs w:val="28"/>
        </w:rPr>
        <w:t>т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хороший практический навык</w:t>
      </w:r>
      <w:r w:rsidR="00A96C1C">
        <w:rPr>
          <w:rFonts w:ascii="Times New Roman" w:hAnsi="Times New Roman"/>
          <w:color w:val="000000"/>
          <w:sz w:val="28"/>
          <w:szCs w:val="28"/>
        </w:rPr>
        <w:t>.</w:t>
      </w:r>
    </w:p>
    <w:p w:rsidR="00AE111A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Педагогическая целесообразность программы.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E111A" w:rsidRPr="005F6692">
        <w:rPr>
          <w:rFonts w:ascii="Times New Roman" w:hAnsi="Times New Roman"/>
          <w:b/>
          <w:color w:val="000000"/>
          <w:sz w:val="28"/>
          <w:szCs w:val="28"/>
        </w:rPr>
        <w:t xml:space="preserve">Возраст детей </w:t>
      </w:r>
      <w:r w:rsidR="00615166" w:rsidRPr="005F6692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E111A" w:rsidRPr="005F6692">
        <w:rPr>
          <w:rFonts w:ascii="Times New Roman" w:hAnsi="Times New Roman"/>
          <w:b/>
          <w:color w:val="000000"/>
          <w:sz w:val="28"/>
          <w:szCs w:val="28"/>
        </w:rPr>
        <w:t>-</w:t>
      </w:r>
      <w:r w:rsidR="00615166" w:rsidRPr="005F6692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5F6692">
        <w:rPr>
          <w:rFonts w:ascii="Times New Roman" w:hAnsi="Times New Roman"/>
          <w:b/>
          <w:color w:val="000000"/>
          <w:sz w:val="28"/>
          <w:szCs w:val="28"/>
        </w:rPr>
        <w:t xml:space="preserve"> лет</w:t>
      </w:r>
      <w:r w:rsidR="00AE11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Комплексный подход в изучении родного края позволит сформировать глубокие знания и умения учащихся краеведческого содержания, т.к. программа включает характеристику основных объектов природы, населения, культуры, экологии</w:t>
      </w:r>
      <w:r w:rsidR="00A96C1C">
        <w:rPr>
          <w:rFonts w:ascii="Times New Roman" w:hAnsi="Times New Roman"/>
          <w:color w:val="000000"/>
          <w:sz w:val="28"/>
          <w:szCs w:val="28"/>
        </w:rPr>
        <w:t>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 Ученики не только изучают особенности курса:</w:t>
      </w:r>
      <w:r w:rsidR="005F6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FBE">
        <w:rPr>
          <w:rFonts w:ascii="Times New Roman" w:hAnsi="Times New Roman"/>
          <w:color w:val="000000"/>
          <w:sz w:val="28"/>
          <w:szCs w:val="28"/>
        </w:rPr>
        <w:t>«Моё Оренбуржье» но и также через специально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 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организованные наблюдения, сравнения, проведения </w:t>
      </w:r>
      <w:r w:rsidRPr="00693FBE">
        <w:rPr>
          <w:rFonts w:ascii="Times New Roman" w:hAnsi="Times New Roman"/>
          <w:color w:val="000000"/>
          <w:sz w:val="28"/>
          <w:szCs w:val="28"/>
        </w:rPr>
        <w:lastRenderedPageBreak/>
        <w:t>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>В целом программа способствует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F669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5F6692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Pr="00693FBE">
        <w:rPr>
          <w:rFonts w:ascii="Times New Roman" w:hAnsi="Times New Roman"/>
          <w:color w:val="000000"/>
          <w:sz w:val="28"/>
          <w:szCs w:val="28"/>
        </w:rPr>
        <w:t>формирование у учащихся базовых знаний, умений и навыков</w:t>
      </w:r>
      <w:r w:rsidR="00A96C1C">
        <w:rPr>
          <w:rFonts w:ascii="Times New Roman" w:hAnsi="Times New Roman"/>
          <w:color w:val="000000"/>
          <w:sz w:val="28"/>
          <w:szCs w:val="28"/>
        </w:rPr>
        <w:t xml:space="preserve"> о родном Оренбуржье</w:t>
      </w:r>
      <w:r w:rsidRPr="00693FBE">
        <w:rPr>
          <w:rFonts w:ascii="Times New Roman" w:hAnsi="Times New Roman"/>
          <w:color w:val="000000"/>
          <w:sz w:val="28"/>
          <w:szCs w:val="28"/>
        </w:rPr>
        <w:t>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693FBE">
        <w:rPr>
          <w:rFonts w:ascii="Times New Roman" w:hAnsi="Times New Roman"/>
          <w:color w:val="000000"/>
          <w:sz w:val="28"/>
          <w:szCs w:val="28"/>
        </w:rPr>
        <w:t>: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proofErr w:type="gramStart"/>
      <w:r w:rsidRPr="005F6692">
        <w:rPr>
          <w:rStyle w:val="af6"/>
          <w:b w:val="0"/>
          <w:i/>
          <w:color w:val="000000"/>
          <w:sz w:val="28"/>
          <w:szCs w:val="28"/>
        </w:rPr>
        <w:t>воспитательная</w:t>
      </w:r>
      <w:proofErr w:type="gramEnd"/>
      <w:r w:rsidRPr="005F6692">
        <w:rPr>
          <w:color w:val="000000"/>
          <w:sz w:val="28"/>
          <w:szCs w:val="28"/>
        </w:rPr>
        <w:t>  – воспитание любви к родному краю, гражданской позиции, самореализации во всех сферах деятельности человека.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proofErr w:type="gramStart"/>
      <w:r w:rsidRPr="005F6692">
        <w:rPr>
          <w:rStyle w:val="af6"/>
          <w:b w:val="0"/>
          <w:i/>
          <w:color w:val="000000"/>
          <w:sz w:val="28"/>
          <w:szCs w:val="28"/>
        </w:rPr>
        <w:t>развивающая</w:t>
      </w:r>
      <w:proofErr w:type="gramEnd"/>
      <w:r w:rsidRPr="005F6692">
        <w:rPr>
          <w:color w:val="000000"/>
          <w:sz w:val="28"/>
          <w:szCs w:val="28"/>
        </w:rPr>
        <w:t> – развитие познавательных интересов, интеллектуальных, творческих способностей в процессе наблюдений, исследований</w:t>
      </w:r>
      <w:r w:rsidR="00A96C1C">
        <w:rPr>
          <w:color w:val="000000"/>
          <w:sz w:val="28"/>
          <w:szCs w:val="28"/>
        </w:rPr>
        <w:t>.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rStyle w:val="af6"/>
          <w:b w:val="0"/>
          <w:sz w:val="28"/>
          <w:szCs w:val="28"/>
        </w:rPr>
      </w:pPr>
      <w:proofErr w:type="gramStart"/>
      <w:r w:rsidRPr="005F6692">
        <w:rPr>
          <w:rStyle w:val="af6"/>
          <w:b w:val="0"/>
          <w:i/>
          <w:color w:val="000000"/>
          <w:sz w:val="28"/>
          <w:szCs w:val="28"/>
        </w:rPr>
        <w:t>образовательная</w:t>
      </w:r>
      <w:proofErr w:type="gramEnd"/>
      <w:r w:rsidRPr="005F6692">
        <w:rPr>
          <w:rStyle w:val="af6"/>
          <w:b w:val="0"/>
          <w:i/>
          <w:color w:val="000000"/>
          <w:sz w:val="28"/>
          <w:szCs w:val="28"/>
        </w:rPr>
        <w:t> </w:t>
      </w:r>
      <w:r w:rsidRPr="005F6692">
        <w:rPr>
          <w:color w:val="000000"/>
          <w:sz w:val="28"/>
          <w:szCs w:val="28"/>
        </w:rPr>
        <w:t>– овладение умениями ориентироваться на местности, читать географическую карту, применять полученные теоретические знания на практике.</w:t>
      </w:r>
    </w:p>
    <w:p w:rsidR="00693FBE" w:rsidRPr="005F6692" w:rsidRDefault="00693FBE" w:rsidP="00A96C1C">
      <w:pPr>
        <w:autoSpaceDE w:val="0"/>
        <w:autoSpaceDN w:val="0"/>
        <w:adjustRightInd w:val="0"/>
        <w:spacing w:after="120" w:line="240" w:lineRule="auto"/>
        <w:ind w:left="709" w:right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Отличительные особенности программы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Содержанием учебной программы реализуется идея авторского замысла рассмотреть процессы, явления, события природы и общества на планетарном и локальном уровнях, как целостную систему окружающей географической среды. Учащиеся включаются в поиск информации, на бумажных и электронных носителях выдвижение гипотез, эффективное преобразование комплекса ранее полученных знаний и умений из различных дисциплин.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Учебные занятия строятся  внеурочными формами деятельности творческого характера. Занятия проводятся</w:t>
      </w:r>
      <w:r w:rsidR="005F6692">
        <w:rPr>
          <w:rFonts w:ascii="Times New Roman" w:hAnsi="Times New Roman"/>
          <w:color w:val="000000"/>
          <w:sz w:val="28"/>
          <w:szCs w:val="28"/>
        </w:rPr>
        <w:t xml:space="preserve"> в классе комплекте (2-4 классы)</w:t>
      </w:r>
      <w:r w:rsidRPr="00693FBE">
        <w:rPr>
          <w:rFonts w:ascii="Times New Roman" w:hAnsi="Times New Roman"/>
          <w:color w:val="000000"/>
          <w:sz w:val="28"/>
          <w:szCs w:val="28"/>
        </w:rPr>
        <w:t>. Результатом изучения курса является способность применять знания в реальной жизни на уровне решения проблем личностно и для общества значимых, а также воспитание духовно-нравственной культуры</w:t>
      </w:r>
      <w:r w:rsidR="005F6692">
        <w:rPr>
          <w:rFonts w:ascii="Times New Roman" w:hAnsi="Times New Roman"/>
          <w:color w:val="000000"/>
          <w:sz w:val="28"/>
          <w:szCs w:val="28"/>
        </w:rPr>
        <w:t>.</w:t>
      </w:r>
    </w:p>
    <w:p w:rsidR="00693FBE" w:rsidRPr="005F6692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Возраст детей и срок реализации программы</w:t>
      </w:r>
    </w:p>
    <w:p w:rsidR="00693FBE" w:rsidRPr="005F6692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5F6692">
        <w:rPr>
          <w:rFonts w:ascii="Times New Roman" w:hAnsi="Times New Roman"/>
          <w:color w:val="000000"/>
          <w:sz w:val="28"/>
          <w:szCs w:val="28"/>
        </w:rPr>
        <w:t>Программа ориентирована на детей в</w:t>
      </w:r>
      <w:r w:rsidRPr="005F669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15166" w:rsidRPr="005F6692">
        <w:rPr>
          <w:rFonts w:ascii="Times New Roman" w:hAnsi="Times New Roman"/>
          <w:color w:val="000000"/>
          <w:sz w:val="28"/>
          <w:szCs w:val="28"/>
        </w:rPr>
        <w:t xml:space="preserve"> возрасте 7 – 10 </w:t>
      </w:r>
      <w:r w:rsidRPr="005F6692">
        <w:rPr>
          <w:rFonts w:ascii="Times New Roman" w:hAnsi="Times New Roman"/>
          <w:color w:val="000000"/>
          <w:sz w:val="28"/>
          <w:szCs w:val="28"/>
        </w:rPr>
        <w:t xml:space="preserve"> лет и </w:t>
      </w:r>
      <w:r w:rsidR="006908CA" w:rsidRPr="005F6692">
        <w:rPr>
          <w:rFonts w:ascii="Times New Roman" w:hAnsi="Times New Roman"/>
          <w:color w:val="000000"/>
          <w:sz w:val="28"/>
          <w:szCs w:val="28"/>
        </w:rPr>
        <w:t xml:space="preserve">рассчитана на </w:t>
      </w:r>
      <w:r w:rsidR="004C211D" w:rsidRPr="005F6692">
        <w:rPr>
          <w:rFonts w:ascii="Times New Roman" w:hAnsi="Times New Roman"/>
          <w:color w:val="000000"/>
          <w:sz w:val="28"/>
          <w:szCs w:val="28"/>
        </w:rPr>
        <w:t>1</w:t>
      </w:r>
      <w:r w:rsidR="00615166" w:rsidRPr="005F6692">
        <w:rPr>
          <w:rFonts w:ascii="Times New Roman" w:hAnsi="Times New Roman"/>
          <w:color w:val="000000"/>
          <w:sz w:val="28"/>
          <w:szCs w:val="28"/>
        </w:rPr>
        <w:t xml:space="preserve"> год обучения (</w:t>
      </w:r>
      <w:r w:rsidR="004C211D" w:rsidRPr="005F6692">
        <w:rPr>
          <w:rFonts w:ascii="Times New Roman" w:hAnsi="Times New Roman"/>
          <w:color w:val="000000"/>
          <w:sz w:val="28"/>
          <w:szCs w:val="28"/>
        </w:rPr>
        <w:t>34</w:t>
      </w:r>
      <w:r w:rsidR="005F6692" w:rsidRPr="005F6692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Pr="005F6692">
        <w:rPr>
          <w:rFonts w:ascii="Times New Roman" w:hAnsi="Times New Roman"/>
          <w:color w:val="000000"/>
          <w:sz w:val="28"/>
          <w:szCs w:val="28"/>
        </w:rPr>
        <w:t>).</w:t>
      </w:r>
    </w:p>
    <w:p w:rsidR="00693FBE" w:rsidRPr="005F6692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6692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5F669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5F6692">
        <w:rPr>
          <w:rFonts w:ascii="Times New Roman" w:hAnsi="Times New Roman"/>
          <w:b/>
          <w:color w:val="000000"/>
          <w:sz w:val="28"/>
          <w:szCs w:val="28"/>
        </w:rPr>
        <w:t>и режим</w:t>
      </w:r>
      <w:r w:rsidRPr="005F6692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5F6692">
        <w:rPr>
          <w:rFonts w:ascii="Times New Roman" w:hAnsi="Times New Roman"/>
          <w:b/>
          <w:color w:val="000000"/>
          <w:sz w:val="28"/>
          <w:szCs w:val="28"/>
        </w:rPr>
        <w:t>занятий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Форма организации образовательного процесса – групповое занятие.</w:t>
      </w:r>
    </w:p>
    <w:p w:rsid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Формы организации занятий: беседы, посещение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>музеев, конкурсы, открытое занятие, игры.</w:t>
      </w:r>
      <w:r w:rsidRPr="00693F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93FBE">
        <w:rPr>
          <w:rFonts w:ascii="Times New Roman" w:hAnsi="Times New Roman"/>
          <w:color w:val="000000"/>
          <w:sz w:val="28"/>
          <w:szCs w:val="28"/>
        </w:rPr>
        <w:t xml:space="preserve"> Некоторые занятия проходят в форме самостоятельной работы (сбор и анализ информации), где стимулируется самостоятельное творчество.</w:t>
      </w:r>
    </w:p>
    <w:p w:rsidR="004F627B" w:rsidRPr="00693FBE" w:rsidRDefault="004F627B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FBE" w:rsidRPr="00693FBE" w:rsidRDefault="004F627B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693FBE" w:rsidRPr="004F627B">
        <w:rPr>
          <w:rFonts w:ascii="Times New Roman" w:hAnsi="Times New Roman"/>
          <w:b/>
          <w:color w:val="000000"/>
          <w:sz w:val="28"/>
          <w:szCs w:val="28"/>
        </w:rPr>
        <w:t>Ожидаемые результаты и способы проверки их результативности</w:t>
      </w:r>
      <w:r w:rsidR="00693FBE" w:rsidRPr="00693FBE">
        <w:rPr>
          <w:rFonts w:ascii="Times New Roman" w:hAnsi="Times New Roman"/>
          <w:color w:val="000000"/>
          <w:sz w:val="28"/>
          <w:szCs w:val="28"/>
        </w:rPr>
        <w:t>:</w:t>
      </w:r>
    </w:p>
    <w:p w:rsidR="006C6092" w:rsidRPr="00C41888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C41888">
        <w:rPr>
          <w:rStyle w:val="af6"/>
          <w:i/>
          <w:color w:val="000000"/>
          <w:sz w:val="28"/>
          <w:szCs w:val="28"/>
        </w:rPr>
        <w:t>Личностные результаты: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воспитание российской гражданской идентичности.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мышления.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rStyle w:val="af6"/>
          <w:b w:val="0"/>
          <w:i/>
          <w:sz w:val="28"/>
          <w:szCs w:val="28"/>
        </w:rPr>
      </w:pPr>
      <w:r w:rsidRPr="005F6692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C6092" w:rsidRPr="00C41888" w:rsidRDefault="006C6092" w:rsidP="00A96C1C">
      <w:pPr>
        <w:pStyle w:val="a8"/>
        <w:spacing w:line="270" w:lineRule="atLeast"/>
        <w:ind w:right="424"/>
        <w:jc w:val="both"/>
        <w:rPr>
          <w:sz w:val="28"/>
          <w:szCs w:val="28"/>
        </w:rPr>
      </w:pPr>
      <w:proofErr w:type="spellStart"/>
      <w:r w:rsidRPr="00C41888">
        <w:rPr>
          <w:rStyle w:val="af6"/>
          <w:i/>
          <w:color w:val="000000"/>
          <w:sz w:val="28"/>
          <w:szCs w:val="28"/>
        </w:rPr>
        <w:t>Метапредметные</w:t>
      </w:r>
      <w:proofErr w:type="spellEnd"/>
      <w:r w:rsidRPr="00C41888">
        <w:rPr>
          <w:rStyle w:val="af6"/>
          <w:i/>
          <w:color w:val="000000"/>
          <w:sz w:val="28"/>
          <w:szCs w:val="28"/>
        </w:rPr>
        <w:t xml:space="preserve"> результаты</w:t>
      </w:r>
      <w:r w:rsidRPr="00C41888">
        <w:rPr>
          <w:i/>
          <w:color w:val="000000"/>
          <w:sz w:val="28"/>
          <w:szCs w:val="28"/>
        </w:rPr>
        <w:t>: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планировать и корректировать свою деятельность в соответствии с ее целями, задачами и условиями.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оценивать свою работу в сравнении с существующими требованиями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поиск и отбор необходимых источников информации;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представление информации в различных формах (письменная и устная) и видах;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 xml:space="preserve">работа с текстом и </w:t>
      </w:r>
      <w:proofErr w:type="gramStart"/>
      <w:r w:rsidRPr="005F6692">
        <w:rPr>
          <w:color w:val="000000"/>
          <w:sz w:val="28"/>
          <w:szCs w:val="28"/>
        </w:rPr>
        <w:t>вне</w:t>
      </w:r>
      <w:proofErr w:type="gramEnd"/>
      <w:r w:rsidRPr="005F6692">
        <w:rPr>
          <w:color w:val="000000"/>
          <w:sz w:val="28"/>
          <w:szCs w:val="28"/>
        </w:rPr>
        <w:t xml:space="preserve"> текстовыми компонентами: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использовать различные виды моделирования, исходя из учебной задачи;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создание собственной информац</w:t>
      </w:r>
      <w:proofErr w:type="gramStart"/>
      <w:r w:rsidRPr="005F6692">
        <w:rPr>
          <w:color w:val="000000"/>
          <w:sz w:val="28"/>
          <w:szCs w:val="28"/>
        </w:rPr>
        <w:t>ии и её</w:t>
      </w:r>
      <w:proofErr w:type="gramEnd"/>
      <w:r w:rsidRPr="005F6692">
        <w:rPr>
          <w:color w:val="000000"/>
          <w:sz w:val="28"/>
          <w:szCs w:val="28"/>
        </w:rPr>
        <w:t xml:space="preserve"> представление в соответствии с учебными задачами;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составление рецензии, аннотации;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выступать перед аудиторией, придерживаясь определенного стиля при выступлении;</w:t>
      </w:r>
    </w:p>
    <w:p w:rsidR="006C6092" w:rsidRPr="005F6692" w:rsidRDefault="006C6092" w:rsidP="00A96C1C">
      <w:pPr>
        <w:pStyle w:val="a8"/>
        <w:spacing w:line="270" w:lineRule="atLeast"/>
        <w:ind w:right="424"/>
        <w:jc w:val="both"/>
        <w:rPr>
          <w:rStyle w:val="af6"/>
          <w:b w:val="0"/>
          <w:i/>
          <w:sz w:val="28"/>
          <w:szCs w:val="28"/>
        </w:rPr>
      </w:pPr>
      <w:r w:rsidRPr="005F6692">
        <w:rPr>
          <w:color w:val="000000"/>
          <w:sz w:val="28"/>
          <w:szCs w:val="28"/>
        </w:rPr>
        <w:t>уметь вести дискуссию, диалог;</w:t>
      </w:r>
    </w:p>
    <w:p w:rsidR="00693FBE" w:rsidRPr="00C41888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C41888">
        <w:rPr>
          <w:rFonts w:ascii="Times New Roman" w:hAnsi="Times New Roman"/>
          <w:b/>
          <w:i/>
          <w:iCs/>
          <w:color w:val="000000"/>
          <w:sz w:val="28"/>
          <w:szCs w:val="28"/>
        </w:rPr>
        <w:t>Предметные результаты:</w:t>
      </w:r>
    </w:p>
    <w:p w:rsidR="00792271" w:rsidRPr="005F6692" w:rsidRDefault="00792271" w:rsidP="00A96C1C">
      <w:pPr>
        <w:pStyle w:val="a8"/>
        <w:spacing w:after="0"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учащиеся  </w:t>
      </w:r>
      <w:r w:rsidRPr="005F6692">
        <w:rPr>
          <w:color w:val="000000"/>
          <w:sz w:val="28"/>
          <w:szCs w:val="28"/>
          <w:u w:val="single"/>
        </w:rPr>
        <w:t>знают:</w:t>
      </w:r>
    </w:p>
    <w:p w:rsidR="00792271" w:rsidRPr="005F6692" w:rsidRDefault="00792271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о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792271" w:rsidRPr="005F6692" w:rsidRDefault="00792271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  <w:u w:val="single"/>
        </w:rPr>
      </w:pPr>
      <w:r w:rsidRPr="005F6692">
        <w:rPr>
          <w:color w:val="000000"/>
          <w:sz w:val="28"/>
          <w:szCs w:val="28"/>
        </w:rPr>
        <w:t>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792271" w:rsidRPr="005F6692" w:rsidRDefault="00792271" w:rsidP="00A96C1C">
      <w:pPr>
        <w:pStyle w:val="a8"/>
        <w:spacing w:after="0"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  <w:u w:val="single"/>
        </w:rPr>
        <w:t>умеют:</w:t>
      </w:r>
    </w:p>
    <w:p w:rsidR="00792271" w:rsidRPr="005F6692" w:rsidRDefault="00792271" w:rsidP="00A96C1C">
      <w:pPr>
        <w:pStyle w:val="a8"/>
        <w:numPr>
          <w:ilvl w:val="0"/>
          <w:numId w:val="10"/>
        </w:numPr>
        <w:spacing w:line="270" w:lineRule="atLeast"/>
        <w:ind w:right="424" w:firstLine="0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lastRenderedPageBreak/>
        <w:t>систематизировать информацию;</w:t>
      </w:r>
    </w:p>
    <w:p w:rsidR="00792271" w:rsidRPr="005F6692" w:rsidRDefault="00792271" w:rsidP="00A96C1C">
      <w:pPr>
        <w:pStyle w:val="a8"/>
        <w:numPr>
          <w:ilvl w:val="0"/>
          <w:numId w:val="10"/>
        </w:numPr>
        <w:spacing w:line="270" w:lineRule="atLeast"/>
        <w:ind w:right="424" w:firstLine="0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структурировать информацию</w:t>
      </w:r>
    </w:p>
    <w:p w:rsidR="00792271" w:rsidRPr="005F6692" w:rsidRDefault="00792271" w:rsidP="00A96C1C">
      <w:pPr>
        <w:pStyle w:val="a8"/>
        <w:numPr>
          <w:ilvl w:val="0"/>
          <w:numId w:val="10"/>
        </w:numPr>
        <w:spacing w:line="270" w:lineRule="atLeast"/>
        <w:ind w:right="424" w:firstLine="0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определять проблему и способы ее решения;</w:t>
      </w:r>
    </w:p>
    <w:p w:rsidR="00792271" w:rsidRPr="005F6692" w:rsidRDefault="00792271" w:rsidP="00A96C1C">
      <w:pPr>
        <w:pStyle w:val="a8"/>
        <w:numPr>
          <w:ilvl w:val="0"/>
          <w:numId w:val="10"/>
        </w:numPr>
        <w:tabs>
          <w:tab w:val="clear" w:pos="709"/>
          <w:tab w:val="left" w:pos="-284"/>
        </w:tabs>
        <w:spacing w:line="270" w:lineRule="atLeast"/>
        <w:ind w:right="424" w:firstLine="0"/>
        <w:rPr>
          <w:color w:val="000000"/>
          <w:sz w:val="28"/>
          <w:szCs w:val="28"/>
          <w:u w:val="single"/>
        </w:rPr>
      </w:pPr>
      <w:r w:rsidRPr="005F6692">
        <w:rPr>
          <w:color w:val="000000"/>
          <w:sz w:val="28"/>
          <w:szCs w:val="28"/>
        </w:rPr>
        <w:t>формулировать проблемные вопросы,</w:t>
      </w:r>
      <w:r w:rsidR="005F6692">
        <w:rPr>
          <w:color w:val="000000"/>
          <w:sz w:val="28"/>
          <w:szCs w:val="28"/>
        </w:rPr>
        <w:t xml:space="preserve"> искать пути </w:t>
      </w:r>
      <w:proofErr w:type="gramStart"/>
      <w:r w:rsidR="005F6692">
        <w:rPr>
          <w:color w:val="000000"/>
          <w:sz w:val="28"/>
          <w:szCs w:val="28"/>
        </w:rPr>
        <w:t xml:space="preserve">решения проблемной </w:t>
      </w:r>
      <w:r w:rsidRPr="005F6692">
        <w:rPr>
          <w:color w:val="000000"/>
          <w:sz w:val="28"/>
          <w:szCs w:val="28"/>
        </w:rPr>
        <w:t>ситуации</w:t>
      </w:r>
      <w:proofErr w:type="gramEnd"/>
      <w:r w:rsidR="00B9766E">
        <w:rPr>
          <w:color w:val="000000"/>
          <w:sz w:val="28"/>
          <w:szCs w:val="28"/>
        </w:rPr>
        <w:t>.</w:t>
      </w:r>
    </w:p>
    <w:p w:rsidR="00792271" w:rsidRPr="005F6692" w:rsidRDefault="00792271" w:rsidP="00A96C1C">
      <w:pPr>
        <w:pStyle w:val="a8"/>
        <w:spacing w:line="270" w:lineRule="atLeast"/>
        <w:ind w:right="424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  <w:u w:val="single"/>
        </w:rPr>
        <w:t>имеют навык:</w:t>
      </w:r>
    </w:p>
    <w:p w:rsidR="00792271" w:rsidRPr="005F6692" w:rsidRDefault="00792271" w:rsidP="00A96C1C">
      <w:pPr>
        <w:pStyle w:val="a8"/>
        <w:numPr>
          <w:ilvl w:val="0"/>
          <w:numId w:val="12"/>
        </w:numPr>
        <w:spacing w:line="270" w:lineRule="atLeast"/>
        <w:ind w:right="424" w:firstLine="0"/>
        <w:jc w:val="both"/>
        <w:rPr>
          <w:color w:val="000000"/>
          <w:sz w:val="28"/>
          <w:szCs w:val="28"/>
        </w:rPr>
      </w:pPr>
      <w:r w:rsidRPr="005F6692">
        <w:rPr>
          <w:color w:val="000000"/>
          <w:sz w:val="28"/>
          <w:szCs w:val="28"/>
        </w:rPr>
        <w:t>нахождения, использования и презентации географической информации.</w:t>
      </w:r>
    </w:p>
    <w:p w:rsidR="00693FBE" w:rsidRPr="00B9766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766E">
        <w:rPr>
          <w:rFonts w:ascii="Times New Roman" w:hAnsi="Times New Roman"/>
          <w:b/>
          <w:color w:val="000000"/>
          <w:sz w:val="28"/>
          <w:szCs w:val="28"/>
        </w:rPr>
        <w:t>Формы подведения итогов реализации программы</w:t>
      </w:r>
    </w:p>
    <w:p w:rsidR="00693FBE" w:rsidRPr="00693FBE" w:rsidRDefault="00693FBE" w:rsidP="00A96C1C">
      <w:pPr>
        <w:autoSpaceDE w:val="0"/>
        <w:autoSpaceDN w:val="0"/>
        <w:adjustRightInd w:val="0"/>
        <w:spacing w:after="120" w:line="240" w:lineRule="auto"/>
        <w:ind w:right="424"/>
        <w:jc w:val="both"/>
        <w:rPr>
          <w:rFonts w:ascii="Times New Roman" w:hAnsi="Times New Roman"/>
          <w:color w:val="000000"/>
          <w:sz w:val="28"/>
          <w:szCs w:val="28"/>
        </w:rPr>
      </w:pPr>
      <w:r w:rsidRPr="00693FBE">
        <w:rPr>
          <w:rFonts w:ascii="Times New Roman" w:hAnsi="Times New Roman"/>
          <w:color w:val="000000"/>
          <w:sz w:val="28"/>
          <w:szCs w:val="28"/>
        </w:rPr>
        <w:t>Форма подведения итогов реализации программы – урок защиты проектов и выставка творческих работ учащихся по итогам изучения образовательной программы «Моё Оренбуржье»</w:t>
      </w:r>
      <w:proofErr w:type="gramStart"/>
      <w:r w:rsidRPr="00693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88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627B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3FBE" w:rsidRPr="00B9766E" w:rsidRDefault="004F627B" w:rsidP="00A96C1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</w:t>
      </w:r>
      <w:r w:rsidR="00693FBE" w:rsidRPr="00B9766E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</w:t>
      </w:r>
      <w:r w:rsidR="00CF2B92" w:rsidRPr="00B9766E">
        <w:rPr>
          <w:rFonts w:ascii="Times New Roman" w:hAnsi="Times New Roman"/>
          <w:b/>
          <w:color w:val="000000"/>
          <w:sz w:val="28"/>
          <w:szCs w:val="28"/>
        </w:rPr>
        <w:t>курса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Тематический план совместной образовательной деятельности взрослого и ребенка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418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Мой край Оренбургский</w:t>
      </w:r>
      <w:r w:rsidR="00C418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C25D6" w:rsidRDefault="00C41888" w:rsidP="00730C52">
      <w:pPr>
        <w:autoSpaceDE w:val="0"/>
        <w:autoSpaceDN w:val="0"/>
        <w:adjustRightInd w:val="0"/>
        <w:ind w:left="426" w:right="4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«Оренбургская область на карте»</w:t>
      </w:r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888" w:rsidRPr="006C25D6" w:rsidRDefault="006C25D6" w:rsidP="00730C52">
      <w:pPr>
        <w:autoSpaceDE w:val="0"/>
        <w:autoSpaceDN w:val="0"/>
        <w:adjustRightInd w:val="0"/>
        <w:ind w:left="426" w:right="4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CCC">
        <w:rPr>
          <w:rFonts w:ascii="Times New Roman" w:hAnsi="Times New Roman"/>
          <w:sz w:val="28"/>
          <w:szCs w:val="28"/>
        </w:rPr>
        <w:t>Природные зоны области и их границы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С какими областями, республиками граничит область?)</w:t>
      </w:r>
      <w:proofErr w:type="gramEnd"/>
    </w:p>
    <w:p w:rsidR="00CF2B92" w:rsidRDefault="00CF2B92" w:rsidP="00730C52">
      <w:pPr>
        <w:autoSpaceDE w:val="0"/>
        <w:autoSpaceDN w:val="0"/>
        <w:adjustRightInd w:val="0"/>
        <w:ind w:left="426" w:right="4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C41888">
        <w:rPr>
          <w:rFonts w:ascii="Times New Roman" w:eastAsia="Times New Roman" w:hAnsi="Times New Roman"/>
          <w:sz w:val="28"/>
          <w:szCs w:val="28"/>
          <w:lang w:eastAsia="ru-RU"/>
        </w:rPr>
        <w:t>Города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25D6" w:rsidRDefault="00CF2B92" w:rsidP="00730C52">
      <w:pPr>
        <w:autoSpaceDE w:val="0"/>
        <w:autoSpaceDN w:val="0"/>
        <w:adjustRightInd w:val="0"/>
        <w:spacing w:after="283" w:line="240" w:lineRule="auto"/>
        <w:ind w:left="426" w:right="4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«Животный мир Оренбургского края»</w:t>
      </w:r>
    </w:p>
    <w:p w:rsidR="006C25D6" w:rsidRPr="00993BB2" w:rsidRDefault="006C25D6" w:rsidP="00730C52">
      <w:pPr>
        <w:pStyle w:val="af7"/>
        <w:ind w:left="426"/>
        <w:rPr>
          <w:rFonts w:ascii="Times New Roman" w:hAnsi="Times New Roman"/>
          <w:sz w:val="28"/>
          <w:szCs w:val="28"/>
        </w:rPr>
      </w:pPr>
      <w:r w:rsidRPr="00993BB2">
        <w:rPr>
          <w:rFonts w:ascii="Times New Roman" w:hAnsi="Times New Roman"/>
          <w:sz w:val="28"/>
          <w:szCs w:val="28"/>
        </w:rPr>
        <w:t>( Отражение флоры и фауны в устно народно творчестве края.)</w:t>
      </w:r>
    </w:p>
    <w:p w:rsidR="00CF2B92" w:rsidRDefault="00CF2B92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- «Растительный мир Оренбургского края»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3BB2" w:rsidRPr="009D7CCC">
        <w:rPr>
          <w:rFonts w:ascii="Times New Roman" w:hAnsi="Times New Roman"/>
          <w:sz w:val="28"/>
          <w:szCs w:val="28"/>
        </w:rPr>
        <w:t>Лекарственные растения области и их применение</w:t>
      </w:r>
      <w:r w:rsidR="00993BB2">
        <w:rPr>
          <w:rFonts w:ascii="Times New Roman" w:hAnsi="Times New Roman"/>
          <w:sz w:val="28"/>
          <w:szCs w:val="28"/>
        </w:rPr>
        <w:t>.)</w:t>
      </w:r>
    </w:p>
    <w:p w:rsidR="00993BB2" w:rsidRPr="00993BB2" w:rsidRDefault="00993BB2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3BB2">
        <w:rPr>
          <w:rFonts w:ascii="Times New Roman" w:hAnsi="Times New Roman"/>
          <w:iCs/>
          <w:sz w:val="28"/>
          <w:szCs w:val="28"/>
        </w:rPr>
        <w:t xml:space="preserve"> Полезные ископаемые</w:t>
      </w:r>
      <w:r>
        <w:rPr>
          <w:rFonts w:ascii="Times New Roman" w:hAnsi="Times New Roman"/>
          <w:iCs/>
          <w:sz w:val="28"/>
          <w:szCs w:val="28"/>
        </w:rPr>
        <w:t xml:space="preserve"> Оренбургской области.</w:t>
      </w:r>
    </w:p>
    <w:p w:rsidR="00736D06" w:rsidRPr="00736D06" w:rsidRDefault="00CF2B92" w:rsidP="00730C52">
      <w:pPr>
        <w:pStyle w:val="af7"/>
        <w:ind w:left="426"/>
        <w:rPr>
          <w:rFonts w:ascii="Times New Roman" w:hAnsi="Times New Roman"/>
          <w:sz w:val="28"/>
          <w:szCs w:val="28"/>
        </w:rPr>
      </w:pPr>
      <w:proofErr w:type="gramStart"/>
      <w:r w:rsidRPr="00736D06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C41888" w:rsidRPr="00736D06">
        <w:rPr>
          <w:rFonts w:ascii="Times New Roman" w:eastAsia="Times New Roman" w:hAnsi="Times New Roman"/>
          <w:sz w:val="28"/>
          <w:szCs w:val="28"/>
          <w:lang w:eastAsia="ru-RU"/>
        </w:rPr>
        <w:t>Красная книга нашей области</w:t>
      </w:r>
      <w:r w:rsidRPr="00736D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25D6" w:rsidRPr="00736D0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C25D6" w:rsidRPr="00736D06">
        <w:rPr>
          <w:rFonts w:ascii="Times New Roman" w:hAnsi="Times New Roman"/>
          <w:sz w:val="28"/>
          <w:szCs w:val="28"/>
        </w:rPr>
        <w:t>Редкие и исчезающие виды растений.</w:t>
      </w:r>
      <w:proofErr w:type="gramEnd"/>
      <w:r w:rsidR="00993BB2" w:rsidRPr="00736D06">
        <w:rPr>
          <w:rFonts w:ascii="Times New Roman" w:hAnsi="Times New Roman"/>
          <w:sz w:val="28"/>
          <w:szCs w:val="28"/>
        </w:rPr>
        <w:t xml:space="preserve"> Бережное отношение к природе своего края. </w:t>
      </w:r>
      <w:proofErr w:type="gramStart"/>
      <w:r w:rsidR="00993BB2" w:rsidRPr="00736D06">
        <w:rPr>
          <w:rFonts w:ascii="Times New Roman" w:hAnsi="Times New Roman"/>
          <w:sz w:val="28"/>
          <w:szCs w:val="28"/>
        </w:rPr>
        <w:t xml:space="preserve">Проблемы охраны и восстановления численности и </w:t>
      </w:r>
      <w:r w:rsidR="00736D06" w:rsidRPr="00736D06">
        <w:rPr>
          <w:rFonts w:ascii="Times New Roman" w:hAnsi="Times New Roman"/>
          <w:sz w:val="28"/>
          <w:szCs w:val="28"/>
        </w:rPr>
        <w:t xml:space="preserve"> </w:t>
      </w:r>
      <w:r w:rsidR="00993BB2" w:rsidRPr="00736D06">
        <w:rPr>
          <w:rFonts w:ascii="Times New Roman" w:hAnsi="Times New Roman"/>
          <w:sz w:val="28"/>
          <w:szCs w:val="28"/>
        </w:rPr>
        <w:t>разнообразия животного мира.)</w:t>
      </w:r>
      <w:proofErr w:type="gramEnd"/>
    </w:p>
    <w:p w:rsidR="00CF2B92" w:rsidRPr="00993BB2" w:rsidRDefault="00CF2B92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- «Течет река, речка...»</w:t>
      </w:r>
      <w:r w:rsidR="00C41888" w:rsidRP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(реки Оренбуржья)</w:t>
      </w:r>
    </w:p>
    <w:p w:rsidR="00993BB2" w:rsidRPr="00993BB2" w:rsidRDefault="00CF2B92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- «Сохраним природу края»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93BB2" w:rsidRPr="00993BB2">
        <w:rPr>
          <w:rFonts w:ascii="Times New Roman" w:hAnsi="Times New Roman"/>
          <w:iCs/>
          <w:sz w:val="28"/>
          <w:szCs w:val="28"/>
        </w:rPr>
        <w:t>Степной заповедник Оренбуржья</w:t>
      </w:r>
      <w:r w:rsidR="00993BB2">
        <w:rPr>
          <w:rFonts w:ascii="Times New Roman" w:hAnsi="Times New Roman"/>
          <w:iCs/>
          <w:sz w:val="28"/>
          <w:szCs w:val="28"/>
        </w:rPr>
        <w:t>)</w:t>
      </w:r>
    </w:p>
    <w:p w:rsidR="00993BB2" w:rsidRDefault="00993BB2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B92" w:rsidRPr="00993BB2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C41888" w:rsidRPr="00993BB2">
        <w:rPr>
          <w:rFonts w:ascii="Times New Roman" w:eastAsia="Times New Roman" w:hAnsi="Times New Roman"/>
          <w:sz w:val="28"/>
          <w:szCs w:val="28"/>
          <w:lang w:eastAsia="ru-RU"/>
        </w:rPr>
        <w:t>Памятники природы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888" w:rsidRDefault="00C41888" w:rsidP="00730C52">
      <w:pPr>
        <w:pStyle w:val="af7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«Достопримечательности г. Оренбурга и области» (Оренбургский пуховый платок, природный газ, хлеб, молочные изделия и.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3B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3BB2" w:rsidRDefault="00993BB2" w:rsidP="00730C52">
      <w:pPr>
        <w:pStyle w:val="af7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93BB2">
        <w:rPr>
          <w:rFonts w:ascii="Times New Roman" w:hAnsi="Times New Roman"/>
          <w:sz w:val="28"/>
          <w:szCs w:val="28"/>
        </w:rPr>
        <w:t xml:space="preserve"> </w:t>
      </w:r>
      <w:r w:rsidRPr="009D7CCC">
        <w:rPr>
          <w:rFonts w:ascii="Times New Roman" w:hAnsi="Times New Roman"/>
          <w:sz w:val="28"/>
          <w:szCs w:val="28"/>
        </w:rPr>
        <w:t>Экологические проблемы рек</w:t>
      </w:r>
      <w:r>
        <w:rPr>
          <w:rFonts w:ascii="Times New Roman" w:hAnsi="Times New Roman"/>
          <w:sz w:val="28"/>
          <w:szCs w:val="28"/>
        </w:rPr>
        <w:t>и</w:t>
      </w:r>
      <w:r w:rsidRPr="009D7CCC">
        <w:rPr>
          <w:rFonts w:ascii="Times New Roman" w:hAnsi="Times New Roman"/>
          <w:sz w:val="28"/>
          <w:szCs w:val="28"/>
        </w:rPr>
        <w:t xml:space="preserve"> Урал</w:t>
      </w:r>
      <w:r>
        <w:rPr>
          <w:rFonts w:ascii="Times New Roman" w:hAnsi="Times New Roman"/>
          <w:sz w:val="28"/>
          <w:szCs w:val="28"/>
        </w:rPr>
        <w:t>.</w:t>
      </w:r>
    </w:p>
    <w:p w:rsidR="00993BB2" w:rsidRDefault="00993BB2" w:rsidP="00730C52">
      <w:pPr>
        <w:autoSpaceDE w:val="0"/>
        <w:autoSpaceDN w:val="0"/>
        <w:adjustRightInd w:val="0"/>
        <w:spacing w:after="283" w:line="240" w:lineRule="auto"/>
        <w:ind w:left="426" w:right="42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3BB2">
        <w:rPr>
          <w:rFonts w:ascii="Times New Roman" w:hAnsi="Times New Roman"/>
          <w:iCs/>
          <w:sz w:val="28"/>
          <w:szCs w:val="28"/>
        </w:rPr>
        <w:t xml:space="preserve"> Народные приметы погоды.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качества развития: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 живое, заинтересованное участие в образовательном процессе, задает вопросы взрослому. Проявляет интерес к социальной стороне действительности.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 реагирует на животный и растительный мир родного края.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достоянию родного края, имеет представление о неофициальных символах родного края, способен самостоятельно действовать в творческой деятельности.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188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Великие люди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«Знакомство с творчеством А. С.Пушкина»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«Столица Оренбуржья город – Оренбург»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«Ю.А.Гагарин - гордость Оренбурга»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«Я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Оренбуржец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этим горжусь»!</w:t>
      </w:r>
    </w:p>
    <w:p w:rsidR="00993BB2" w:rsidRPr="009D7CCC" w:rsidRDefault="00CF2B92" w:rsidP="00993BB2">
      <w:pPr>
        <w:autoSpaceDE w:val="0"/>
        <w:autoSpaceDN w:val="0"/>
        <w:adjustRightInd w:val="0"/>
        <w:spacing w:after="283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 Герои  Великой отечественной войны»</w:t>
      </w:r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993BB2">
        <w:rPr>
          <w:rFonts w:ascii="Times New Roman" w:eastAsia="Times New Roman" w:hAnsi="Times New Roman"/>
          <w:sz w:val="28"/>
          <w:szCs w:val="28"/>
          <w:lang w:eastAsia="ru-RU"/>
        </w:rPr>
        <w:t>(Оренбург</w:t>
      </w:r>
      <w:r w:rsidR="00993BB2" w:rsidRPr="009D7CCC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  <w:proofErr w:type="gramEnd"/>
      <w:r w:rsidR="00993BB2" w:rsidRPr="009D7CCC">
        <w:rPr>
          <w:rFonts w:ascii="Times New Roman" w:hAnsi="Times New Roman"/>
          <w:sz w:val="28"/>
          <w:szCs w:val="28"/>
        </w:rPr>
        <w:t xml:space="preserve"> Помощь фронту. Участие жителей </w:t>
      </w:r>
      <w:r w:rsidR="00993BB2">
        <w:rPr>
          <w:rFonts w:ascii="Times New Roman" w:hAnsi="Times New Roman"/>
          <w:sz w:val="28"/>
          <w:szCs w:val="28"/>
        </w:rPr>
        <w:t>области</w:t>
      </w:r>
      <w:r w:rsidR="00993BB2" w:rsidRPr="009D7CCC">
        <w:rPr>
          <w:rFonts w:ascii="Times New Roman" w:hAnsi="Times New Roman"/>
          <w:sz w:val="28"/>
          <w:szCs w:val="28"/>
        </w:rPr>
        <w:t xml:space="preserve"> в других военных конфликтах.</w:t>
      </w:r>
      <w:r w:rsidR="00993BB2" w:rsidRPr="00993B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3BB2" w:rsidRPr="009D7CCC">
        <w:rPr>
          <w:rFonts w:ascii="Times New Roman" w:hAnsi="Times New Roman"/>
          <w:sz w:val="28"/>
          <w:szCs w:val="28"/>
        </w:rPr>
        <w:t>В</w:t>
      </w:r>
      <w:r w:rsidR="00993BB2">
        <w:rPr>
          <w:rFonts w:ascii="Times New Roman" w:hAnsi="Times New Roman"/>
          <w:sz w:val="28"/>
          <w:szCs w:val="28"/>
        </w:rPr>
        <w:t>оспоминания</w:t>
      </w:r>
      <w:r w:rsidR="00993BB2" w:rsidRPr="009D7CCC">
        <w:rPr>
          <w:rFonts w:ascii="Times New Roman" w:hAnsi="Times New Roman"/>
          <w:sz w:val="28"/>
          <w:szCs w:val="28"/>
        </w:rPr>
        <w:t xml:space="preserve"> ветеран</w:t>
      </w:r>
      <w:r w:rsidR="00993BB2">
        <w:rPr>
          <w:rFonts w:ascii="Times New Roman" w:hAnsi="Times New Roman"/>
          <w:sz w:val="28"/>
          <w:szCs w:val="28"/>
        </w:rPr>
        <w:t>ов</w:t>
      </w:r>
      <w:r w:rsidR="00993BB2" w:rsidRPr="009D7CCC">
        <w:rPr>
          <w:rFonts w:ascii="Times New Roman" w:hAnsi="Times New Roman"/>
          <w:sz w:val="28"/>
          <w:szCs w:val="28"/>
        </w:rPr>
        <w:t xml:space="preserve"> ВОВ и других военных конфликтов.</w:t>
      </w:r>
      <w:r w:rsidR="00993BB2">
        <w:rPr>
          <w:rFonts w:ascii="Times New Roman" w:hAnsi="Times New Roman"/>
          <w:sz w:val="28"/>
          <w:szCs w:val="28"/>
        </w:rPr>
        <w:t>)</w:t>
      </w:r>
      <w:proofErr w:type="gramEnd"/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Критерии качества развития: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реагирует на произведения изобразительного искусства, музыкальные и художественные произведения. Интересуется культурным наследием родного края.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общаться с взрослыми и детьми по поводу прочитанных произведений, просмотренных видеофильмов о родном городе.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25D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Многонациональное Оренбуржье</w:t>
      </w:r>
      <w:r w:rsidR="006C25D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«Отражение национальных традиций»</w:t>
      </w:r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>Народные традиции,</w:t>
      </w:r>
      <w:r w:rsidR="006C25D6" w:rsidRPr="006C25D6">
        <w:rPr>
          <w:rFonts w:ascii="Times New Roman" w:hAnsi="Times New Roman"/>
          <w:sz w:val="28"/>
          <w:szCs w:val="28"/>
        </w:rPr>
        <w:t xml:space="preserve"> </w:t>
      </w:r>
      <w:r w:rsidR="006C25D6">
        <w:rPr>
          <w:rFonts w:ascii="Times New Roman" w:hAnsi="Times New Roman"/>
          <w:sz w:val="28"/>
          <w:szCs w:val="28"/>
        </w:rPr>
        <w:t>к</w:t>
      </w:r>
      <w:r w:rsidR="006C25D6" w:rsidRPr="009D7CCC">
        <w:rPr>
          <w:rFonts w:ascii="Times New Roman" w:hAnsi="Times New Roman"/>
          <w:sz w:val="28"/>
          <w:szCs w:val="28"/>
        </w:rPr>
        <w:t>ультура, жилища, быт</w:t>
      </w:r>
      <w:r w:rsidR="00993BB2">
        <w:rPr>
          <w:rFonts w:ascii="Times New Roman" w:hAnsi="Times New Roman"/>
          <w:sz w:val="28"/>
          <w:szCs w:val="28"/>
        </w:rPr>
        <w:t>.</w:t>
      </w:r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 «Национальная деревня» - гордость Оренбурга</w:t>
      </w:r>
      <w:r w:rsidR="006C25D6">
        <w:rPr>
          <w:rFonts w:ascii="Times New Roman" w:eastAsia="Times New Roman" w:hAnsi="Times New Roman"/>
          <w:sz w:val="28"/>
          <w:szCs w:val="28"/>
          <w:lang w:eastAsia="ru-RU"/>
        </w:rPr>
        <w:t xml:space="preserve"> (заочная экскурсия)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качества развития:</w:t>
      </w:r>
    </w:p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общаться с взрослыми и детьми разных национальностей Оренбуржья в части формирования первичных представлений о своем крае. Воспроизводит самостоятельно или по указанию взрослого образцы социального поведения.</w:t>
      </w:r>
    </w:p>
    <w:p w:rsidR="00736D06" w:rsidRDefault="00736D06" w:rsidP="00730C52">
      <w:pPr>
        <w:autoSpaceDE w:val="0"/>
        <w:autoSpaceDN w:val="0"/>
        <w:adjustRightInd w:val="0"/>
        <w:spacing w:after="283" w:line="240" w:lineRule="auto"/>
        <w:ind w:right="4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36D06">
        <w:rPr>
          <w:rFonts w:ascii="Times New Roman" w:hAnsi="Times New Roman"/>
          <w:b/>
          <w:sz w:val="28"/>
          <w:szCs w:val="28"/>
        </w:rPr>
        <w:t>Урок защиты проектов и выставка творческих работ учащихся по итогам</w:t>
      </w:r>
      <w:r w:rsidRPr="009D7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  <w:r w:rsidRPr="009D7CCC">
        <w:rPr>
          <w:rFonts w:ascii="Times New Roman" w:hAnsi="Times New Roman"/>
          <w:sz w:val="28"/>
          <w:szCs w:val="28"/>
        </w:rPr>
        <w:t>«Моё Оренбуржье»</w:t>
      </w: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36D06" w:rsidSect="00730C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0" w:footer="708" w:gutter="0"/>
          <w:cols w:space="720"/>
          <w:formProt w:val="0"/>
          <w:docGrid w:linePitch="360" w:charSpace="-6145"/>
        </w:sectPr>
      </w:pPr>
    </w:p>
    <w:p w:rsid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D06" w:rsidRPr="00736D06" w:rsidRDefault="00736D06" w:rsidP="00736D06">
      <w:pPr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D06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36D06">
        <w:rPr>
          <w:rFonts w:ascii="Times New Roman" w:eastAsia="Times New Roman" w:hAnsi="Times New Roman"/>
          <w:b/>
          <w:sz w:val="28"/>
          <w:szCs w:val="28"/>
          <w:lang w:eastAsia="ru-RU"/>
        </w:rPr>
        <w:t>но - тематический план внеурочной деятельности «Моё Оренбуржье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F6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комплект 2-4)</w:t>
      </w:r>
    </w:p>
    <w:tbl>
      <w:tblPr>
        <w:tblStyle w:val="af5"/>
        <w:tblW w:w="14567" w:type="dxa"/>
        <w:tblLayout w:type="fixed"/>
        <w:tblLook w:val="04A0" w:firstRow="1" w:lastRow="0" w:firstColumn="1" w:lastColumn="0" w:noHBand="0" w:noVBand="1"/>
      </w:tblPr>
      <w:tblGrid>
        <w:gridCol w:w="1281"/>
        <w:gridCol w:w="1300"/>
        <w:gridCol w:w="3888"/>
        <w:gridCol w:w="3888"/>
        <w:gridCol w:w="2499"/>
        <w:gridCol w:w="7"/>
        <w:gridCol w:w="96"/>
        <w:gridCol w:w="13"/>
        <w:gridCol w:w="6"/>
        <w:gridCol w:w="871"/>
        <w:gridCol w:w="6"/>
        <w:gridCol w:w="6"/>
        <w:gridCol w:w="706"/>
      </w:tblGrid>
      <w:tr w:rsidR="00736D06" w:rsidTr="007542E4">
        <w:trPr>
          <w:trHeight w:val="502"/>
        </w:trPr>
        <w:tc>
          <w:tcPr>
            <w:tcW w:w="1281" w:type="dxa"/>
            <w:vMerge w:val="restart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00" w:type="dxa"/>
            <w:vMerge w:val="restart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391" w:type="dxa"/>
            <w:gridSpan w:val="6"/>
            <w:vMerge w:val="restart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595" w:type="dxa"/>
            <w:gridSpan w:val="5"/>
          </w:tcPr>
          <w:p w:rsidR="00736D06" w:rsidRDefault="00736D06" w:rsidP="00736D0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36D06" w:rsidTr="007542E4">
        <w:trPr>
          <w:trHeight w:val="519"/>
        </w:trPr>
        <w:tc>
          <w:tcPr>
            <w:tcW w:w="1281" w:type="dxa"/>
            <w:vMerge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1" w:type="dxa"/>
            <w:gridSpan w:val="6"/>
            <w:vMerge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gridSpan w:val="2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18" w:type="dxa"/>
            <w:gridSpan w:val="3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36D06" w:rsidTr="007542E4">
        <w:tc>
          <w:tcPr>
            <w:tcW w:w="1281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736D06" w:rsidRDefault="00F71BF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36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88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gridSpan w:val="4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877" w:type="dxa"/>
            <w:gridSpan w:val="2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D06" w:rsidTr="007542E4">
        <w:tc>
          <w:tcPr>
            <w:tcW w:w="1281" w:type="dxa"/>
          </w:tcPr>
          <w:p w:rsidR="00736D06" w:rsidRPr="00736D06" w:rsidRDefault="00736D06" w:rsidP="00736D06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1" w:type="dxa"/>
            <w:gridSpan w:val="6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планом работы внеурочной деятельности. Наши пожелания.</w:t>
            </w:r>
          </w:p>
        </w:tc>
        <w:tc>
          <w:tcPr>
            <w:tcW w:w="877" w:type="dxa"/>
            <w:gridSpan w:val="2"/>
          </w:tcPr>
          <w:p w:rsidR="00736D06" w:rsidRPr="003B4851" w:rsidRDefault="00547C61" w:rsidP="003B48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07.09</w:t>
            </w:r>
          </w:p>
        </w:tc>
        <w:tc>
          <w:tcPr>
            <w:tcW w:w="718" w:type="dxa"/>
            <w:gridSpan w:val="3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6D06" w:rsidTr="007542E4">
        <w:tc>
          <w:tcPr>
            <w:tcW w:w="1281" w:type="dxa"/>
          </w:tcPr>
          <w:p w:rsidR="00736D06" w:rsidRPr="00736D06" w:rsidRDefault="00736D06" w:rsidP="00736D06">
            <w:pPr>
              <w:pStyle w:val="ae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</w:tcPr>
          <w:p w:rsidR="00736D06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«Моё Оренбуржье»</w:t>
            </w:r>
          </w:p>
        </w:tc>
        <w:tc>
          <w:tcPr>
            <w:tcW w:w="3888" w:type="dxa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gridSpan w:val="4"/>
          </w:tcPr>
          <w:p w:rsidR="00736D06" w:rsidRDefault="00EF0365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информацией  брошюрой «Родной край»</w:t>
            </w:r>
          </w:p>
        </w:tc>
        <w:tc>
          <w:tcPr>
            <w:tcW w:w="877" w:type="dxa"/>
            <w:gridSpan w:val="2"/>
          </w:tcPr>
          <w:p w:rsidR="00736D06" w:rsidRPr="003B4851" w:rsidRDefault="00547C61" w:rsidP="003B48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14.09</w:t>
            </w:r>
          </w:p>
        </w:tc>
        <w:tc>
          <w:tcPr>
            <w:tcW w:w="718" w:type="dxa"/>
            <w:gridSpan w:val="3"/>
          </w:tcPr>
          <w:p w:rsidR="00736D06" w:rsidRDefault="00736D06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4851" w:rsidTr="007542E4">
        <w:tc>
          <w:tcPr>
            <w:tcW w:w="1281" w:type="dxa"/>
          </w:tcPr>
          <w:p w:rsidR="003B4851" w:rsidRPr="00F71BF3" w:rsidRDefault="00F71BF3" w:rsidP="00F71BF3">
            <w:pPr>
              <w:autoSpaceDE w:val="0"/>
              <w:autoSpaceDN w:val="0"/>
              <w:adjustRightInd w:val="0"/>
              <w:ind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300" w:type="dxa"/>
          </w:tcPr>
          <w:p w:rsidR="003B4851" w:rsidRDefault="00F71BF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3B4851" w:rsidRDefault="003B4851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легендами о памятниках природы.</w:t>
            </w:r>
          </w:p>
        </w:tc>
        <w:tc>
          <w:tcPr>
            <w:tcW w:w="6503" w:type="dxa"/>
            <w:gridSpan w:val="5"/>
          </w:tcPr>
          <w:p w:rsidR="003B4851" w:rsidRDefault="004E3B83" w:rsidP="00F71BF3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 по родному  селу.</w:t>
            </w:r>
            <w:bookmarkStart w:id="0" w:name="_GoBack"/>
            <w:bookmarkEnd w:id="0"/>
          </w:p>
        </w:tc>
        <w:tc>
          <w:tcPr>
            <w:tcW w:w="877" w:type="dxa"/>
            <w:gridSpan w:val="2"/>
          </w:tcPr>
          <w:p w:rsidR="003B4851" w:rsidRPr="003B4851" w:rsidRDefault="00547C61" w:rsidP="003B48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21,28.09</w:t>
            </w:r>
          </w:p>
        </w:tc>
        <w:tc>
          <w:tcPr>
            <w:tcW w:w="718" w:type="dxa"/>
            <w:gridSpan w:val="3"/>
          </w:tcPr>
          <w:p w:rsidR="003B4851" w:rsidRDefault="003B4851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E3" w:rsidTr="007542E4">
        <w:tc>
          <w:tcPr>
            <w:tcW w:w="1281" w:type="dxa"/>
          </w:tcPr>
          <w:p w:rsidR="000019E3" w:rsidRPr="000019E3" w:rsidRDefault="000019E3" w:rsidP="003B4851">
            <w:pPr>
              <w:autoSpaceDE w:val="0"/>
              <w:autoSpaceDN w:val="0"/>
              <w:adjustRightInd w:val="0"/>
              <w:ind w:left="66" w:right="424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1" w:type="dxa"/>
            <w:gridSpan w:val="6"/>
          </w:tcPr>
          <w:p w:rsidR="000019E3" w:rsidRPr="000019E3" w:rsidRDefault="000019E3" w:rsidP="000019E3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Оренбургская область на карте</w:t>
            </w:r>
          </w:p>
        </w:tc>
        <w:tc>
          <w:tcPr>
            <w:tcW w:w="877" w:type="dxa"/>
            <w:gridSpan w:val="2"/>
          </w:tcPr>
          <w:p w:rsidR="000019E3" w:rsidRPr="003B4851" w:rsidRDefault="000019E3" w:rsidP="003B485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E3" w:rsidTr="007542E4">
        <w:tc>
          <w:tcPr>
            <w:tcW w:w="1281" w:type="dxa"/>
          </w:tcPr>
          <w:p w:rsidR="000019E3" w:rsidRPr="000019E3" w:rsidRDefault="00F71BF3" w:rsidP="003B4851">
            <w:pPr>
              <w:autoSpaceDE w:val="0"/>
              <w:autoSpaceDN w:val="0"/>
              <w:adjustRightInd w:val="0"/>
              <w:ind w:left="66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4851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картой области</w:t>
            </w:r>
          </w:p>
        </w:tc>
        <w:tc>
          <w:tcPr>
            <w:tcW w:w="6503" w:type="dxa"/>
            <w:gridSpan w:val="5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границ области с другими областями, республиками.</w:t>
            </w:r>
          </w:p>
        </w:tc>
        <w:tc>
          <w:tcPr>
            <w:tcW w:w="877" w:type="dxa"/>
            <w:gridSpan w:val="2"/>
          </w:tcPr>
          <w:p w:rsidR="000019E3" w:rsidRPr="003B4851" w:rsidRDefault="00547C61" w:rsidP="003B4851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E3" w:rsidTr="007542E4">
        <w:tc>
          <w:tcPr>
            <w:tcW w:w="1281" w:type="dxa"/>
          </w:tcPr>
          <w:p w:rsidR="000019E3" w:rsidRPr="000019E3" w:rsidRDefault="000019E3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1" w:type="dxa"/>
            <w:gridSpan w:val="6"/>
          </w:tcPr>
          <w:p w:rsidR="000019E3" w:rsidRPr="000019E3" w:rsidRDefault="000019E3" w:rsidP="000019E3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Оренбургской области</w:t>
            </w:r>
          </w:p>
        </w:tc>
        <w:tc>
          <w:tcPr>
            <w:tcW w:w="877" w:type="dxa"/>
            <w:gridSpan w:val="2"/>
          </w:tcPr>
          <w:p w:rsidR="000019E3" w:rsidRPr="003B4851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E3" w:rsidTr="007542E4">
        <w:tc>
          <w:tcPr>
            <w:tcW w:w="1281" w:type="dxa"/>
          </w:tcPr>
          <w:p w:rsidR="000019E3" w:rsidRPr="000019E3" w:rsidRDefault="00D7622B" w:rsidP="00F71BF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BF3">
              <w:rPr>
                <w:sz w:val="28"/>
                <w:szCs w:val="28"/>
              </w:rPr>
              <w:t xml:space="preserve"> -7</w:t>
            </w:r>
          </w:p>
        </w:tc>
        <w:tc>
          <w:tcPr>
            <w:tcW w:w="1300" w:type="dxa"/>
          </w:tcPr>
          <w:p w:rsidR="000019E3" w:rsidRDefault="00D7622B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Перечисляем города. Просмотр иллюстраций книг. Набор открыток. </w:t>
            </w:r>
          </w:p>
        </w:tc>
        <w:tc>
          <w:tcPr>
            <w:tcW w:w="6503" w:type="dxa"/>
            <w:gridSpan w:val="5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городами области. Сообщения о городах. Письменное  оформление рефератов. Использование интернет ресурсов.</w:t>
            </w:r>
          </w:p>
        </w:tc>
        <w:tc>
          <w:tcPr>
            <w:tcW w:w="877" w:type="dxa"/>
            <w:gridSpan w:val="2"/>
          </w:tcPr>
          <w:p w:rsidR="00DB6F3D" w:rsidRPr="003B4851" w:rsidRDefault="00547C61" w:rsidP="00D7622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11.10</w:t>
            </w: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19E3" w:rsidTr="007542E4">
        <w:tc>
          <w:tcPr>
            <w:tcW w:w="1281" w:type="dxa"/>
          </w:tcPr>
          <w:p w:rsidR="000019E3" w:rsidRPr="000019E3" w:rsidRDefault="000019E3" w:rsidP="00D7622B">
            <w:pPr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6" w:type="dxa"/>
            <w:gridSpan w:val="11"/>
          </w:tcPr>
          <w:p w:rsidR="000019E3" w:rsidRPr="000019E3" w:rsidRDefault="000019E3" w:rsidP="000019E3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19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«Животный мир Оренбургского края»</w:t>
            </w:r>
          </w:p>
        </w:tc>
      </w:tr>
      <w:tr w:rsidR="000019E3" w:rsidTr="007542E4">
        <w:tc>
          <w:tcPr>
            <w:tcW w:w="1281" w:type="dxa"/>
          </w:tcPr>
          <w:p w:rsidR="000019E3" w:rsidRPr="000019E3" w:rsidRDefault="00F71BF3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622B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019E3" w:rsidRDefault="00DB6F3D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</w:tcPr>
          <w:p w:rsidR="000019E3" w:rsidRPr="00B52E0C" w:rsidRDefault="002F52C0" w:rsidP="00614024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животными области. Иллюстрации. Рассказ о животных</w:t>
            </w:r>
          </w:p>
        </w:tc>
        <w:tc>
          <w:tcPr>
            <w:tcW w:w="3888" w:type="dxa"/>
          </w:tcPr>
          <w:p w:rsidR="000019E3" w:rsidRDefault="002F52C0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Интересные факты о жизни животных края</w:t>
            </w:r>
          </w:p>
        </w:tc>
        <w:tc>
          <w:tcPr>
            <w:tcW w:w="2615" w:type="dxa"/>
            <w:gridSpan w:val="4"/>
          </w:tcPr>
          <w:p w:rsidR="000019E3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пещерный яр (Жилище Филина)</w:t>
            </w:r>
          </w:p>
        </w:tc>
        <w:tc>
          <w:tcPr>
            <w:tcW w:w="877" w:type="dxa"/>
            <w:gridSpan w:val="2"/>
          </w:tcPr>
          <w:p w:rsidR="000019E3" w:rsidRDefault="000019E3" w:rsidP="00DB6F3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2C0" w:rsidTr="007542E4">
        <w:tc>
          <w:tcPr>
            <w:tcW w:w="1281" w:type="dxa"/>
          </w:tcPr>
          <w:p w:rsidR="002F52C0" w:rsidRPr="000019E3" w:rsidRDefault="002F52C0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F52C0" w:rsidRDefault="002F52C0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6" w:type="dxa"/>
            <w:gridSpan w:val="11"/>
          </w:tcPr>
          <w:p w:rsidR="002F52C0" w:rsidRPr="00D7622B" w:rsidRDefault="002F52C0" w:rsidP="002F52C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62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«Растительный мир Оренбургского края»</w:t>
            </w:r>
          </w:p>
        </w:tc>
      </w:tr>
      <w:tr w:rsidR="000019E3" w:rsidTr="007542E4">
        <w:tc>
          <w:tcPr>
            <w:tcW w:w="1281" w:type="dxa"/>
          </w:tcPr>
          <w:p w:rsidR="000019E3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0" w:type="dxa"/>
          </w:tcPr>
          <w:p w:rsidR="000019E3" w:rsidRDefault="00D7622B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</w:tcPr>
          <w:p w:rsidR="000019E3" w:rsidRPr="00B52E0C" w:rsidRDefault="002F52C0" w:rsidP="00614024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Знакомство с растениями </w:t>
            </w:r>
            <w:r w:rsidRPr="00B5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Оренбургского края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.</w:t>
            </w:r>
            <w:proofErr w:type="gramEnd"/>
            <w:r w:rsidR="004F627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Рисуем растения </w:t>
            </w:r>
            <w:r w:rsidRPr="00B5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Оренбургского края</w:t>
            </w:r>
          </w:p>
        </w:tc>
        <w:tc>
          <w:tcPr>
            <w:tcW w:w="3888" w:type="dxa"/>
          </w:tcPr>
          <w:p w:rsidR="000019E3" w:rsidRDefault="002F52C0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Знакомство с растениями </w:t>
            </w:r>
            <w:r w:rsidRPr="00B5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Сообщение.</w:t>
            </w:r>
          </w:p>
        </w:tc>
        <w:tc>
          <w:tcPr>
            <w:tcW w:w="2499" w:type="dxa"/>
          </w:tcPr>
          <w:p w:rsidR="000019E3" w:rsidRDefault="002F52C0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hAnsi="Times New Roman"/>
                <w:sz w:val="28"/>
                <w:szCs w:val="28"/>
              </w:rPr>
              <w:t>Лекарственные растения области и их применение</w:t>
            </w:r>
          </w:p>
        </w:tc>
        <w:tc>
          <w:tcPr>
            <w:tcW w:w="993" w:type="dxa"/>
            <w:gridSpan w:val="5"/>
          </w:tcPr>
          <w:p w:rsidR="000019E3" w:rsidRPr="00D7622B" w:rsidRDefault="000019E3" w:rsidP="00DB6F3D">
            <w:pPr>
              <w:autoSpaceDE w:val="0"/>
              <w:autoSpaceDN w:val="0"/>
              <w:adjustRightInd w:val="0"/>
              <w:ind w:left="-250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019E3" w:rsidRDefault="000019E3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239A" w:rsidTr="007542E4">
        <w:tc>
          <w:tcPr>
            <w:tcW w:w="1281" w:type="dxa"/>
          </w:tcPr>
          <w:p w:rsidR="001F239A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0" w:type="dxa"/>
          </w:tcPr>
          <w:p w:rsidR="001F239A" w:rsidRDefault="001F239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1F239A" w:rsidRPr="002F52C0" w:rsidRDefault="001F239A" w:rsidP="002F52C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2C0">
              <w:rPr>
                <w:rFonts w:ascii="Times New Roman" w:hAnsi="Times New Roman"/>
                <w:b/>
                <w:iCs/>
                <w:sz w:val="28"/>
                <w:szCs w:val="28"/>
              </w:rPr>
              <w:t>Полезные ископаемые Оренбургской области</w:t>
            </w:r>
          </w:p>
        </w:tc>
        <w:tc>
          <w:tcPr>
            <w:tcW w:w="993" w:type="dxa"/>
            <w:gridSpan w:val="5"/>
          </w:tcPr>
          <w:p w:rsidR="001F239A" w:rsidRPr="00DB6F3D" w:rsidRDefault="001F239A" w:rsidP="00DB6F3D">
            <w:pPr>
              <w:autoSpaceDE w:val="0"/>
              <w:autoSpaceDN w:val="0"/>
              <w:adjustRightInd w:val="0"/>
              <w:ind w:left="-668" w:right="34" w:firstLine="66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1F239A" w:rsidRPr="001F239A" w:rsidRDefault="001F239A" w:rsidP="001F239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F239A" w:rsidTr="007542E4">
        <w:tc>
          <w:tcPr>
            <w:tcW w:w="1281" w:type="dxa"/>
          </w:tcPr>
          <w:p w:rsidR="001F239A" w:rsidRDefault="001F239A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00" w:type="dxa"/>
          </w:tcPr>
          <w:p w:rsidR="001F239A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1F239A" w:rsidRPr="001F239A" w:rsidRDefault="00F71BF3" w:rsidP="002F52C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МКУ «Краеведческий музей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Кваркенского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993" w:type="dxa"/>
            <w:gridSpan w:val="5"/>
          </w:tcPr>
          <w:p w:rsidR="001F239A" w:rsidRPr="001F239A" w:rsidRDefault="001F239A" w:rsidP="00FD575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1F239A" w:rsidRPr="001F239A" w:rsidRDefault="001F239A" w:rsidP="001F239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F239A" w:rsidTr="007542E4">
        <w:tc>
          <w:tcPr>
            <w:tcW w:w="1281" w:type="dxa"/>
          </w:tcPr>
          <w:p w:rsidR="001F239A" w:rsidRPr="000019E3" w:rsidRDefault="001F239A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F239A" w:rsidRDefault="001F239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5" w:type="dxa"/>
            <w:gridSpan w:val="3"/>
          </w:tcPr>
          <w:p w:rsidR="001F239A" w:rsidRPr="002F52C0" w:rsidRDefault="001F239A" w:rsidP="002F52C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52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«Красная книга нашей области»</w:t>
            </w:r>
          </w:p>
        </w:tc>
        <w:tc>
          <w:tcPr>
            <w:tcW w:w="993" w:type="dxa"/>
            <w:gridSpan w:val="5"/>
          </w:tcPr>
          <w:p w:rsidR="001F239A" w:rsidRPr="001F239A" w:rsidRDefault="001F239A" w:rsidP="00FD575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1F239A" w:rsidRPr="001F239A" w:rsidRDefault="001F239A" w:rsidP="001F239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7622B" w:rsidTr="007542E4">
        <w:tc>
          <w:tcPr>
            <w:tcW w:w="1281" w:type="dxa"/>
          </w:tcPr>
          <w:p w:rsidR="00D7622B" w:rsidRPr="000019E3" w:rsidRDefault="000E75B9" w:rsidP="00567B10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300" w:type="dxa"/>
          </w:tcPr>
          <w:p w:rsidR="00D7622B" w:rsidRDefault="00D7622B" w:rsidP="00567B10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D7622B" w:rsidRPr="00B52E0C" w:rsidRDefault="00D7622B" w:rsidP="00614024">
            <w:pPr>
              <w:pStyle w:val="af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hAnsi="Times New Roman"/>
                <w:sz w:val="28"/>
                <w:szCs w:val="28"/>
              </w:rPr>
              <w:t>Редкие и исчезающие виды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D7622B" w:rsidRDefault="00D7622B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hAnsi="Times New Roman"/>
                <w:sz w:val="28"/>
                <w:szCs w:val="28"/>
              </w:rPr>
              <w:t>Бережное отношение к природе своего края.</w:t>
            </w:r>
          </w:p>
        </w:tc>
        <w:tc>
          <w:tcPr>
            <w:tcW w:w="2499" w:type="dxa"/>
          </w:tcPr>
          <w:p w:rsidR="00D7622B" w:rsidRDefault="00D7622B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hAnsi="Times New Roman"/>
                <w:sz w:val="28"/>
                <w:szCs w:val="28"/>
              </w:rPr>
              <w:t>Проблемы охраны и восстановления численности и  разнообразия животного мира</w:t>
            </w:r>
          </w:p>
        </w:tc>
        <w:tc>
          <w:tcPr>
            <w:tcW w:w="993" w:type="dxa"/>
            <w:gridSpan w:val="5"/>
          </w:tcPr>
          <w:p w:rsidR="00FD5759" w:rsidRPr="001F239A" w:rsidRDefault="00FD5759" w:rsidP="001F239A">
            <w:pPr>
              <w:autoSpaceDE w:val="0"/>
              <w:autoSpaceDN w:val="0"/>
              <w:adjustRightInd w:val="0"/>
              <w:ind w:left="-250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D7622B" w:rsidRDefault="00D7622B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2BBA" w:rsidTr="007542E4">
        <w:tc>
          <w:tcPr>
            <w:tcW w:w="1281" w:type="dxa"/>
          </w:tcPr>
          <w:p w:rsidR="00AC2BBA" w:rsidRPr="000019E3" w:rsidRDefault="00AC2BBA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AC2BBA" w:rsidRDefault="00AC2BB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6" w:type="dxa"/>
            <w:gridSpan w:val="11"/>
          </w:tcPr>
          <w:p w:rsidR="00AC2BBA" w:rsidRPr="00AC2BBA" w:rsidRDefault="00AC2BBA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2B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«Течет река, речка...»</w:t>
            </w:r>
          </w:p>
        </w:tc>
      </w:tr>
      <w:tr w:rsidR="00AC2BBA" w:rsidTr="007542E4">
        <w:tc>
          <w:tcPr>
            <w:tcW w:w="1281" w:type="dxa"/>
          </w:tcPr>
          <w:p w:rsidR="00AC2BBA" w:rsidRPr="000019E3" w:rsidRDefault="001F239A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5B9">
              <w:rPr>
                <w:sz w:val="28"/>
                <w:szCs w:val="28"/>
              </w:rPr>
              <w:t>4-15</w:t>
            </w:r>
          </w:p>
        </w:tc>
        <w:tc>
          <w:tcPr>
            <w:tcW w:w="1300" w:type="dxa"/>
          </w:tcPr>
          <w:p w:rsidR="00AC2BBA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AC2BBA" w:rsidRPr="00B52E0C" w:rsidRDefault="00AC2BBA" w:rsidP="00614024">
            <w:pPr>
              <w:pStyle w:val="af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5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еки Оренбуржья</w:t>
            </w:r>
          </w:p>
        </w:tc>
        <w:tc>
          <w:tcPr>
            <w:tcW w:w="3888" w:type="dxa"/>
          </w:tcPr>
          <w:p w:rsidR="00AC2BBA" w:rsidRDefault="00AC2BB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499" w:type="dxa"/>
          </w:tcPr>
          <w:p w:rsidR="00AC2BBA" w:rsidRDefault="00AC2BB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AC2BBA" w:rsidRPr="00D7622B" w:rsidRDefault="00AC2BBA" w:rsidP="00FD5759">
            <w:pPr>
              <w:tabs>
                <w:tab w:val="center" w:pos="373"/>
              </w:tabs>
              <w:autoSpaceDE w:val="0"/>
              <w:autoSpaceDN w:val="0"/>
              <w:adjustRightInd w:val="0"/>
              <w:ind w:right="-108" w:hanging="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AC2BBA" w:rsidRDefault="00AC2BBA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5759" w:rsidTr="007542E4">
        <w:tc>
          <w:tcPr>
            <w:tcW w:w="1281" w:type="dxa"/>
          </w:tcPr>
          <w:p w:rsidR="00FD5759" w:rsidRPr="000019E3" w:rsidRDefault="00FD575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FD5759" w:rsidRDefault="00FD575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5" w:type="dxa"/>
            <w:gridSpan w:val="3"/>
          </w:tcPr>
          <w:p w:rsidR="00FD5759" w:rsidRDefault="00FD575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C2B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Сохраним природу края»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993" w:type="dxa"/>
            <w:gridSpan w:val="5"/>
          </w:tcPr>
          <w:p w:rsidR="00FD5759" w:rsidRPr="00FD5759" w:rsidRDefault="00FD5759" w:rsidP="00FD5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FD5759" w:rsidRDefault="00FD5759" w:rsidP="00FD5759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1A4F07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1300" w:type="dxa"/>
          </w:tcPr>
          <w:p w:rsidR="000E75B9" w:rsidRDefault="000E75B9" w:rsidP="001A4F07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0E75B9" w:rsidRDefault="000E75B9" w:rsidP="00AC2BBA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Заочное путешествие в зоопарк</w:t>
            </w:r>
          </w:p>
        </w:tc>
        <w:tc>
          <w:tcPr>
            <w:tcW w:w="3888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2E0C">
              <w:rPr>
                <w:rFonts w:ascii="Times New Roman" w:hAnsi="Times New Roman"/>
                <w:iCs/>
                <w:sz w:val="28"/>
                <w:szCs w:val="28"/>
              </w:rPr>
              <w:t>Степной заповедник Оренбуржья</w:t>
            </w:r>
          </w:p>
        </w:tc>
        <w:tc>
          <w:tcPr>
            <w:tcW w:w="2499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– эколог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993" w:type="dxa"/>
            <w:gridSpan w:val="5"/>
          </w:tcPr>
          <w:p w:rsidR="000E75B9" w:rsidRDefault="000E75B9" w:rsidP="00FD5759">
            <w:pPr>
              <w:autoSpaceDE w:val="0"/>
              <w:autoSpaceDN w:val="0"/>
              <w:adjustRightInd w:val="0"/>
              <w:ind w:right="-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5" w:type="dxa"/>
            <w:gridSpan w:val="3"/>
          </w:tcPr>
          <w:p w:rsidR="000E75B9" w:rsidRPr="00AC2BBA" w:rsidRDefault="000E75B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Pr="00AC2BBA" w:rsidRDefault="000E75B9" w:rsidP="004A40D1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5" w:type="dxa"/>
            <w:gridSpan w:val="3"/>
          </w:tcPr>
          <w:p w:rsidR="000E75B9" w:rsidRPr="00AC2BBA" w:rsidRDefault="000E75B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2B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«Достопримечательности г. Оренбурга и области</w:t>
            </w:r>
            <w:r w:rsidRPr="00292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1B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заочное посещение</w:t>
            </w:r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Pr="00AC2BBA" w:rsidRDefault="000E75B9" w:rsidP="004A40D1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:rsidR="000E75B9" w:rsidRPr="00292B3A" w:rsidRDefault="000E75B9" w:rsidP="00AC2BBA">
            <w:pPr>
              <w:pStyle w:val="af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92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олочные изделия </w:t>
            </w:r>
          </w:p>
        </w:tc>
        <w:tc>
          <w:tcPr>
            <w:tcW w:w="3888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92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риродный газ, хлеб</w:t>
            </w:r>
          </w:p>
        </w:tc>
        <w:tc>
          <w:tcPr>
            <w:tcW w:w="2499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Оренбургский пуховый платок</w:t>
            </w:r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1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0E75B9" w:rsidRPr="00AC2BBA" w:rsidRDefault="000E75B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2BBA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реки Урал.</w:t>
            </w:r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Pr="00AC2BBA" w:rsidRDefault="000E75B9" w:rsidP="00FD5759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0E75B9" w:rsidRPr="00AC2BBA" w:rsidRDefault="000E75B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2BBA">
              <w:rPr>
                <w:rFonts w:ascii="Times New Roman" w:hAnsi="Times New Roman"/>
                <w:b/>
                <w:iCs/>
                <w:sz w:val="28"/>
                <w:szCs w:val="28"/>
              </w:rPr>
              <w:t>Народные приметы погоды.</w:t>
            </w:r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Pr="00AC2BBA" w:rsidRDefault="000E75B9" w:rsidP="00FD5759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5" w:type="dxa"/>
            <w:gridSpan w:val="3"/>
          </w:tcPr>
          <w:p w:rsidR="000E75B9" w:rsidRPr="00B64060" w:rsidRDefault="000E75B9" w:rsidP="00B6406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Великие люди</w:t>
            </w:r>
          </w:p>
          <w:p w:rsidR="000E75B9" w:rsidRPr="00AC2BBA" w:rsidRDefault="000E75B9" w:rsidP="00AC2BBA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Оренбургской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обдасти</w:t>
            </w:r>
            <w:proofErr w:type="spellEnd"/>
          </w:p>
        </w:tc>
        <w:tc>
          <w:tcPr>
            <w:tcW w:w="993" w:type="dxa"/>
            <w:gridSpan w:val="5"/>
          </w:tcPr>
          <w:p w:rsidR="000E75B9" w:rsidRPr="00FD5759" w:rsidRDefault="000E75B9" w:rsidP="00FD5759">
            <w:pPr>
              <w:tabs>
                <w:tab w:val="left" w:pos="77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18" w:type="dxa"/>
            <w:gridSpan w:val="3"/>
          </w:tcPr>
          <w:p w:rsidR="000E75B9" w:rsidRDefault="000E75B9">
            <w:pPr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E75B9" w:rsidRPr="00AC2BBA" w:rsidRDefault="000E75B9" w:rsidP="00FD5759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0E75B9" w:rsidTr="007542E4">
        <w:trPr>
          <w:trHeight w:val="438"/>
        </w:trPr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0E75B9" w:rsidRDefault="000E75B9" w:rsidP="00B6406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«Знакомство с творчеством А. </w:t>
            </w:r>
            <w:proofErr w:type="spellStart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С.Пушкина</w:t>
            </w:r>
            <w:proofErr w:type="spellEnd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9" w:type="dxa"/>
            <w:gridSpan w:val="6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2" w:type="dxa"/>
            <w:gridSpan w:val="2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0E75B9" w:rsidRDefault="000E75B9" w:rsidP="00B64060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«Столица Оренбуржья город – Оренбург»</w:t>
            </w:r>
          </w:p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7"/>
          </w:tcPr>
          <w:p w:rsidR="000E75B9" w:rsidRDefault="000E75B9" w:rsidP="00FD5759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0E75B9" w:rsidRDefault="000E75B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5B9" w:rsidRDefault="000E75B9" w:rsidP="00FD5759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DA22B5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5" w:type="dxa"/>
            <w:gridSpan w:val="3"/>
          </w:tcPr>
          <w:p w:rsidR="000E75B9" w:rsidRPr="00B64060" w:rsidRDefault="000E75B9" w:rsidP="00B6406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Ю.А.Гагарин</w:t>
            </w:r>
            <w:proofErr w:type="spellEnd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гордость Оренбурга»</w:t>
            </w:r>
          </w:p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7"/>
          </w:tcPr>
          <w:p w:rsidR="000E75B9" w:rsidRPr="00FD5759" w:rsidRDefault="000E75B9" w:rsidP="00FD5759">
            <w:pPr>
              <w:autoSpaceDE w:val="0"/>
              <w:autoSpaceDN w:val="0"/>
              <w:adjustRightInd w:val="0"/>
              <w:ind w:right="-10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</w:tcPr>
          <w:p w:rsidR="000E75B9" w:rsidRDefault="000E75B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5B9" w:rsidRDefault="000E75B9" w:rsidP="00FD5759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5" w:type="dxa"/>
            <w:gridSpan w:val="3"/>
          </w:tcPr>
          <w:p w:rsidR="000E75B9" w:rsidRPr="00B64060" w:rsidRDefault="000E75B9" w:rsidP="00B6406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«Я - </w:t>
            </w:r>
            <w:proofErr w:type="spellStart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Оренбуржец</w:t>
            </w:r>
            <w:proofErr w:type="spellEnd"/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этим горжусь»!</w:t>
            </w:r>
          </w:p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7"/>
          </w:tcPr>
          <w:p w:rsidR="000E75B9" w:rsidRDefault="000E75B9" w:rsidP="00FD5759">
            <w:pPr>
              <w:tabs>
                <w:tab w:val="left" w:pos="789"/>
              </w:tabs>
              <w:autoSpaceDE w:val="0"/>
              <w:autoSpaceDN w:val="0"/>
              <w:adjustRightInd w:val="0"/>
              <w:ind w:right="-1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0E75B9" w:rsidRDefault="000E75B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5B9" w:rsidRDefault="000E75B9" w:rsidP="00FD5759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-28-29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0E75B9" w:rsidRDefault="000E75B9" w:rsidP="00B64060">
            <w:pPr>
              <w:autoSpaceDE w:val="0"/>
              <w:autoSpaceDN w:val="0"/>
              <w:adjustRightInd w:val="0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 – рассказ «</w:t>
            </w:r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- </w:t>
            </w:r>
            <w:proofErr w:type="spellStart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Оренбуржец</w:t>
            </w:r>
            <w:proofErr w:type="spellEnd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этим горжусь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8" w:type="dxa"/>
          </w:tcPr>
          <w:p w:rsidR="000E75B9" w:rsidRDefault="000E75B9" w:rsidP="00B64060">
            <w:pPr>
              <w:autoSpaceDE w:val="0"/>
              <w:autoSpaceDN w:val="0"/>
              <w:adjustRightInd w:val="0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Устный журнал </w:t>
            </w:r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 - </w:t>
            </w:r>
            <w:proofErr w:type="spellStart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Оренбуржец</w:t>
            </w:r>
            <w:proofErr w:type="spellEnd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этим горжусь»</w:t>
            </w:r>
          </w:p>
        </w:tc>
        <w:tc>
          <w:tcPr>
            <w:tcW w:w="2506" w:type="dxa"/>
            <w:gridSpan w:val="2"/>
          </w:tcPr>
          <w:p w:rsidR="000E75B9" w:rsidRDefault="000E75B9" w:rsidP="00B64060">
            <w:pPr>
              <w:autoSpaceDE w:val="0"/>
              <w:autoSpaceDN w:val="0"/>
              <w:adjustRightInd w:val="0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Сочинение на тему </w:t>
            </w:r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 - </w:t>
            </w:r>
            <w:proofErr w:type="spellStart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Оренбуржец</w:t>
            </w:r>
            <w:proofErr w:type="spellEnd"/>
            <w:r w:rsidRPr="00B64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этим горжусь»</w:t>
            </w:r>
          </w:p>
        </w:tc>
        <w:tc>
          <w:tcPr>
            <w:tcW w:w="986" w:type="dxa"/>
            <w:gridSpan w:val="4"/>
          </w:tcPr>
          <w:p w:rsidR="000E75B9" w:rsidRDefault="000E75B9" w:rsidP="00FD5759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6" w:type="dxa"/>
            <w:gridSpan w:val="11"/>
          </w:tcPr>
          <w:p w:rsidR="000E75B9" w:rsidRPr="00B64060" w:rsidRDefault="000E75B9" w:rsidP="00B64060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40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 Герои  Великой отечественной войны».</w:t>
            </w: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DA22B5">
            <w:pPr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</w:tcPr>
          <w:p w:rsidR="000E75B9" w:rsidRDefault="000E75B9" w:rsidP="00F71BF3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</w:t>
            </w:r>
          </w:p>
          <w:p w:rsidR="000E75B9" w:rsidRDefault="000E75B9" w:rsidP="00F71BF3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к обелиску с. Приморск</w:t>
            </w:r>
          </w:p>
        </w:tc>
        <w:tc>
          <w:tcPr>
            <w:tcW w:w="3888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7CCC">
              <w:rPr>
                <w:rFonts w:ascii="Times New Roman" w:hAnsi="Times New Roman"/>
                <w:sz w:val="28"/>
                <w:szCs w:val="28"/>
              </w:rPr>
              <w:t xml:space="preserve">Помощь фронту. Участие жителей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 xml:space="preserve"> в других военных конфликтах</w:t>
            </w:r>
          </w:p>
        </w:tc>
        <w:tc>
          <w:tcPr>
            <w:tcW w:w="2621" w:type="dxa"/>
            <w:gridSpan w:val="5"/>
          </w:tcPr>
          <w:p w:rsidR="000E75B9" w:rsidRDefault="000E75B9" w:rsidP="00B64060">
            <w:pPr>
              <w:autoSpaceDE w:val="0"/>
              <w:autoSpaceDN w:val="0"/>
              <w:adjustRightInd w:val="0"/>
              <w:spacing w:after="283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CC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оспоминания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 xml:space="preserve"> ВОВ и других военных </w:t>
            </w:r>
            <w:r w:rsidRPr="009D7CCC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конфликтов.</w:t>
            </w:r>
          </w:p>
          <w:p w:rsidR="000E75B9" w:rsidRPr="009D7CCC" w:rsidRDefault="000E75B9" w:rsidP="00B64060">
            <w:pPr>
              <w:autoSpaceDE w:val="0"/>
              <w:autoSpaceDN w:val="0"/>
              <w:adjustRightInd w:val="0"/>
              <w:spacing w:after="283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Кваркено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 м</w:t>
            </w:r>
            <w:r w:rsidRPr="00F71BF3">
              <w:rPr>
                <w:rFonts w:ascii="Times New Roman" w:hAnsi="Times New Roman"/>
                <w:sz w:val="28"/>
                <w:szCs w:val="28"/>
              </w:rPr>
              <w:t>емориальному комплексу «Парк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="000E75B9" w:rsidRDefault="000E75B9" w:rsidP="00FD5759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DA22B5">
            <w:pPr>
              <w:autoSpaceDE w:val="0"/>
              <w:autoSpaceDN w:val="0"/>
              <w:adjustRightInd w:val="0"/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7" w:type="dxa"/>
            <w:gridSpan w:val="7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2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Комплекс «Национальная деревня» - гордость Оренбурга (заочная экскурсия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1" w:type="dxa"/>
          </w:tcPr>
          <w:p w:rsidR="000E75B9" w:rsidRDefault="000E75B9" w:rsidP="007542E4">
            <w:pPr>
              <w:autoSpaceDE w:val="0"/>
              <w:autoSpaceDN w:val="0"/>
              <w:adjustRightInd w:val="0"/>
              <w:ind w:right="-1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5B9" w:rsidTr="007542E4">
        <w:tc>
          <w:tcPr>
            <w:tcW w:w="1281" w:type="dxa"/>
          </w:tcPr>
          <w:p w:rsidR="000E75B9" w:rsidRPr="000019E3" w:rsidRDefault="000E75B9" w:rsidP="000019E3">
            <w:pPr>
              <w:autoSpaceDE w:val="0"/>
              <w:autoSpaceDN w:val="0"/>
              <w:adjustRightInd w:val="0"/>
              <w:ind w:left="66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1300" w:type="dxa"/>
          </w:tcPr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78" w:type="dxa"/>
            <w:gridSpan w:val="5"/>
          </w:tcPr>
          <w:p w:rsidR="000E75B9" w:rsidRDefault="000E75B9" w:rsidP="003B4851">
            <w:pPr>
              <w:autoSpaceDE w:val="0"/>
              <w:autoSpaceDN w:val="0"/>
              <w:adjustRightInd w:val="0"/>
              <w:spacing w:after="283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D06">
              <w:rPr>
                <w:rFonts w:ascii="Times New Roman" w:hAnsi="Times New Roman"/>
                <w:b/>
                <w:sz w:val="28"/>
                <w:szCs w:val="28"/>
              </w:rPr>
              <w:t>Урок защиты проектов и выставка творческих работ учащихся по итогам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75B9" w:rsidRDefault="000E75B9" w:rsidP="003B4851">
            <w:pPr>
              <w:autoSpaceDE w:val="0"/>
              <w:autoSpaceDN w:val="0"/>
              <w:adjustRightInd w:val="0"/>
              <w:spacing w:after="283" w:line="240" w:lineRule="auto"/>
              <w:ind w:right="42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внеурочной деятельности </w:t>
            </w:r>
            <w:r w:rsidRPr="009D7CCC">
              <w:rPr>
                <w:rFonts w:ascii="Times New Roman" w:hAnsi="Times New Roman"/>
                <w:sz w:val="28"/>
                <w:szCs w:val="28"/>
              </w:rPr>
              <w:t>«Моё Оренбуржье»</w:t>
            </w:r>
          </w:p>
          <w:p w:rsidR="000E75B9" w:rsidRDefault="000E75B9" w:rsidP="00A96C1C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0E75B9" w:rsidRDefault="000E75B9" w:rsidP="007542E4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gridSpan w:val="3"/>
          </w:tcPr>
          <w:p w:rsidR="000E75B9" w:rsidRDefault="000E75B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5B9" w:rsidRDefault="000E75B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5B9" w:rsidRDefault="000E75B9" w:rsidP="007542E4">
            <w:pPr>
              <w:autoSpaceDE w:val="0"/>
              <w:autoSpaceDN w:val="0"/>
              <w:adjustRightInd w:val="0"/>
              <w:ind w:right="4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2B92" w:rsidRDefault="00CF2B92" w:rsidP="00A96C1C">
      <w:pPr>
        <w:autoSpaceDE w:val="0"/>
        <w:autoSpaceDN w:val="0"/>
        <w:adjustRightInd w:val="0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2E4" w:rsidRDefault="007542E4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B92" w:rsidRDefault="00736D06" w:rsidP="00736D06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9D7CCC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B84023" w:rsidRDefault="00B84023" w:rsidP="00B84023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Родной край. Дидактическое пособие. Авт.-сост. И.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 Агапова, </w:t>
      </w:r>
      <w:proofErr w:type="spellStart"/>
      <w:r>
        <w:rPr>
          <w:color w:val="000000"/>
          <w:sz w:val="28"/>
          <w:szCs w:val="28"/>
        </w:rPr>
        <w:t>Г.А.Агеева</w:t>
      </w:r>
      <w:proofErr w:type="spellEnd"/>
      <w:r>
        <w:rPr>
          <w:color w:val="000000"/>
          <w:sz w:val="28"/>
          <w:szCs w:val="28"/>
        </w:rPr>
        <w:t>.-Оренбург: Изд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ОИПКРО,2002.-63 с.</w:t>
      </w:r>
    </w:p>
    <w:p w:rsidR="00B84023" w:rsidRDefault="004D0A5D" w:rsidP="00B84023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 и судьбы в истории Оренбургского края. Авт. </w:t>
      </w:r>
      <w:proofErr w:type="spellStart"/>
      <w:r>
        <w:rPr>
          <w:color w:val="000000"/>
          <w:sz w:val="28"/>
          <w:szCs w:val="28"/>
        </w:rPr>
        <w:t>Л.Футорянский</w:t>
      </w:r>
      <w:proofErr w:type="spellEnd"/>
      <w:r>
        <w:rPr>
          <w:color w:val="000000"/>
          <w:sz w:val="28"/>
          <w:szCs w:val="28"/>
        </w:rPr>
        <w:t>. Изд. «Оренбургская губерния»,2000.- 86 с.</w:t>
      </w:r>
    </w:p>
    <w:p w:rsidR="004D0A5D" w:rsidRDefault="004D0A5D" w:rsidP="00B84023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Красная книга оренбургской области. </w:t>
      </w:r>
      <w:r w:rsidR="00F75AAF">
        <w:rPr>
          <w:color w:val="000000"/>
          <w:sz w:val="28"/>
          <w:szCs w:val="28"/>
        </w:rPr>
        <w:t xml:space="preserve"> </w:t>
      </w:r>
      <w:proofErr w:type="gramStart"/>
      <w:r w:rsidR="00F75AAF">
        <w:rPr>
          <w:color w:val="000000"/>
          <w:sz w:val="28"/>
          <w:szCs w:val="28"/>
        </w:rPr>
        <w:t>Оренбургское</w:t>
      </w:r>
      <w:proofErr w:type="gramEnd"/>
      <w:r w:rsidR="00F75AAF">
        <w:rPr>
          <w:color w:val="000000"/>
          <w:sz w:val="28"/>
          <w:szCs w:val="28"/>
        </w:rPr>
        <w:t xml:space="preserve"> книжное изд.,</w:t>
      </w:r>
      <w:r>
        <w:rPr>
          <w:color w:val="000000"/>
          <w:sz w:val="28"/>
          <w:szCs w:val="28"/>
        </w:rPr>
        <w:t xml:space="preserve"> 1998.- 175 с.</w:t>
      </w:r>
    </w:p>
    <w:p w:rsidR="004D0A5D" w:rsidRDefault="004D0A5D" w:rsidP="00B84023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Природное наследие Оренбургской области. Авт. А.</w:t>
      </w:r>
      <w:r w:rsidR="00F75AAF">
        <w:rPr>
          <w:color w:val="000000"/>
          <w:sz w:val="28"/>
          <w:szCs w:val="28"/>
        </w:rPr>
        <w:t xml:space="preserve"> А. </w:t>
      </w:r>
      <w:proofErr w:type="spellStart"/>
      <w:r>
        <w:rPr>
          <w:color w:val="000000"/>
          <w:sz w:val="28"/>
          <w:szCs w:val="28"/>
        </w:rPr>
        <w:t>Ч</w:t>
      </w:r>
      <w:r w:rsidR="00F75AAF">
        <w:rPr>
          <w:color w:val="000000"/>
          <w:sz w:val="28"/>
          <w:szCs w:val="28"/>
        </w:rPr>
        <w:t>ибилёв</w:t>
      </w:r>
      <w:proofErr w:type="spellEnd"/>
      <w:r w:rsidR="00F75AAF">
        <w:rPr>
          <w:color w:val="000000"/>
          <w:sz w:val="28"/>
          <w:szCs w:val="28"/>
        </w:rPr>
        <w:t>,  Оренбу</w:t>
      </w:r>
      <w:r w:rsidR="000E75B9">
        <w:rPr>
          <w:color w:val="000000"/>
          <w:sz w:val="28"/>
          <w:szCs w:val="28"/>
        </w:rPr>
        <w:t>ргское книжное изд. 1996.-380 с</w:t>
      </w:r>
    </w:p>
    <w:sectPr w:rsidR="004D0A5D" w:rsidSect="00736D06">
      <w:pgSz w:w="16838" w:h="11906" w:orient="landscape"/>
      <w:pgMar w:top="850" w:right="1134" w:bottom="170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61" w:rsidRDefault="00DE5D61" w:rsidP="006908CA">
      <w:pPr>
        <w:spacing w:line="240" w:lineRule="auto"/>
      </w:pPr>
      <w:r>
        <w:separator/>
      </w:r>
    </w:p>
  </w:endnote>
  <w:endnote w:type="continuationSeparator" w:id="0">
    <w:p w:rsidR="00DE5D61" w:rsidRDefault="00DE5D61" w:rsidP="00690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Verdana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E" w:rsidRDefault="007D451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75541"/>
      <w:docPartObj>
        <w:docPartGallery w:val="Page Numbers (Bottom of Page)"/>
        <w:docPartUnique/>
      </w:docPartObj>
    </w:sdtPr>
    <w:sdtEndPr/>
    <w:sdtContent>
      <w:p w:rsidR="007D451E" w:rsidRDefault="007D45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83">
          <w:rPr>
            <w:noProof/>
          </w:rPr>
          <w:t>13</w:t>
        </w:r>
        <w:r>
          <w:fldChar w:fldCharType="end"/>
        </w:r>
      </w:p>
    </w:sdtContent>
  </w:sdt>
  <w:p w:rsidR="006908CA" w:rsidRDefault="006908CA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E" w:rsidRDefault="007D451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61" w:rsidRDefault="00DE5D61" w:rsidP="006908CA">
      <w:pPr>
        <w:spacing w:line="240" w:lineRule="auto"/>
      </w:pPr>
      <w:r>
        <w:separator/>
      </w:r>
    </w:p>
  </w:footnote>
  <w:footnote w:type="continuationSeparator" w:id="0">
    <w:p w:rsidR="00DE5D61" w:rsidRDefault="00DE5D61" w:rsidP="00690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E" w:rsidRDefault="007D451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E" w:rsidRDefault="007D451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E" w:rsidRDefault="007D451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475"/>
    <w:multiLevelType w:val="multilevel"/>
    <w:tmpl w:val="448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1">
    <w:nsid w:val="03CA1664"/>
    <w:multiLevelType w:val="multilevel"/>
    <w:tmpl w:val="7E2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nsid w:val="10A115DF"/>
    <w:multiLevelType w:val="hybridMultilevel"/>
    <w:tmpl w:val="94503C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83B51DF"/>
    <w:multiLevelType w:val="hybridMultilevel"/>
    <w:tmpl w:val="4D807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ED3C84"/>
    <w:multiLevelType w:val="multilevel"/>
    <w:tmpl w:val="B30691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072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2432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2792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3152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3512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3872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4232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4592" w:hanging="360"/>
      </w:pPr>
      <w:rPr>
        <w:rFonts w:ascii="Symbol" w:hAnsi="Symbol" w:cs="Symbol" w:hint="default"/>
      </w:rPr>
    </w:lvl>
  </w:abstractNum>
  <w:abstractNum w:abstractNumId="5">
    <w:nsid w:val="284E6738"/>
    <w:multiLevelType w:val="multilevel"/>
    <w:tmpl w:val="34FE6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A0A44E5"/>
    <w:multiLevelType w:val="multilevel"/>
    <w:tmpl w:val="84064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0C20D05"/>
    <w:multiLevelType w:val="hybridMultilevel"/>
    <w:tmpl w:val="41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F4DE1"/>
    <w:multiLevelType w:val="hybridMultilevel"/>
    <w:tmpl w:val="EF2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836D81"/>
    <w:multiLevelType w:val="multilevel"/>
    <w:tmpl w:val="8362D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C48C6"/>
    <w:multiLevelType w:val="multilevel"/>
    <w:tmpl w:val="3C3AF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967BC"/>
    <w:multiLevelType w:val="hybridMultilevel"/>
    <w:tmpl w:val="E2684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010FA"/>
    <w:multiLevelType w:val="hybridMultilevel"/>
    <w:tmpl w:val="041CFEAA"/>
    <w:lvl w:ilvl="0" w:tplc="35B256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45315C"/>
    <w:multiLevelType w:val="multilevel"/>
    <w:tmpl w:val="B87CE9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E"/>
    <w:rsid w:val="000019E3"/>
    <w:rsid w:val="000152DF"/>
    <w:rsid w:val="000477BF"/>
    <w:rsid w:val="00071D46"/>
    <w:rsid w:val="000E75B9"/>
    <w:rsid w:val="000F1D58"/>
    <w:rsid w:val="001F239A"/>
    <w:rsid w:val="002F52C0"/>
    <w:rsid w:val="003036B2"/>
    <w:rsid w:val="0035227C"/>
    <w:rsid w:val="003657A0"/>
    <w:rsid w:val="003B4851"/>
    <w:rsid w:val="003F5096"/>
    <w:rsid w:val="004A3A3E"/>
    <w:rsid w:val="004A40D1"/>
    <w:rsid w:val="004C211D"/>
    <w:rsid w:val="004D0A5D"/>
    <w:rsid w:val="004E3B83"/>
    <w:rsid w:val="004F627B"/>
    <w:rsid w:val="00547C61"/>
    <w:rsid w:val="00550388"/>
    <w:rsid w:val="005F6692"/>
    <w:rsid w:val="00615166"/>
    <w:rsid w:val="00661013"/>
    <w:rsid w:val="006908CA"/>
    <w:rsid w:val="00693FBE"/>
    <w:rsid w:val="006C25D6"/>
    <w:rsid w:val="006C6092"/>
    <w:rsid w:val="00730C52"/>
    <w:rsid w:val="0073526C"/>
    <w:rsid w:val="00736D06"/>
    <w:rsid w:val="007542E4"/>
    <w:rsid w:val="007809FB"/>
    <w:rsid w:val="00792271"/>
    <w:rsid w:val="007D451E"/>
    <w:rsid w:val="009750A8"/>
    <w:rsid w:val="00993BB2"/>
    <w:rsid w:val="009A2FCA"/>
    <w:rsid w:val="009D7CCC"/>
    <w:rsid w:val="00A151A7"/>
    <w:rsid w:val="00A96C1C"/>
    <w:rsid w:val="00AC2BBA"/>
    <w:rsid w:val="00AE111A"/>
    <w:rsid w:val="00B64060"/>
    <w:rsid w:val="00B84023"/>
    <w:rsid w:val="00B9766E"/>
    <w:rsid w:val="00C41888"/>
    <w:rsid w:val="00CF2B92"/>
    <w:rsid w:val="00D07DBC"/>
    <w:rsid w:val="00D65865"/>
    <w:rsid w:val="00D7622B"/>
    <w:rsid w:val="00D96C32"/>
    <w:rsid w:val="00DA22B5"/>
    <w:rsid w:val="00DB6F3D"/>
    <w:rsid w:val="00DE5D61"/>
    <w:rsid w:val="00EF0365"/>
    <w:rsid w:val="00F71BF3"/>
    <w:rsid w:val="00F75AAF"/>
    <w:rsid w:val="00FD5759"/>
    <w:rsid w:val="00FD79C2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E"/>
    <w:pPr>
      <w:spacing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rsid w:val="00693FB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FBE"/>
    <w:rPr>
      <w:rFonts w:ascii="Liberation Sans" w:eastAsia="Lucida Sans Unicode" w:hAnsi="Liberation Sans" w:cs="Mangal"/>
      <w:color w:val="00000A"/>
      <w:sz w:val="28"/>
      <w:szCs w:val="28"/>
      <w:lang w:eastAsia="ru-RU"/>
    </w:rPr>
  </w:style>
  <w:style w:type="paragraph" w:customStyle="1" w:styleId="11">
    <w:name w:val="Обычный1"/>
    <w:qFormat/>
    <w:rsid w:val="00693FB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1"/>
    <w:qFormat/>
    <w:rsid w:val="00693FBE"/>
  </w:style>
  <w:style w:type="character" w:customStyle="1" w:styleId="c0">
    <w:name w:val="c0"/>
    <w:basedOn w:val="a1"/>
    <w:qFormat/>
    <w:rsid w:val="00693FBE"/>
  </w:style>
  <w:style w:type="character" w:customStyle="1" w:styleId="a4">
    <w:name w:val="Текст выноски Знак"/>
    <w:basedOn w:val="a1"/>
    <w:uiPriority w:val="99"/>
    <w:semiHidden/>
    <w:qFormat/>
    <w:rsid w:val="00693F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693FBE"/>
    <w:rPr>
      <w:rFonts w:cs="Symbol"/>
    </w:rPr>
  </w:style>
  <w:style w:type="character" w:customStyle="1" w:styleId="ListLabel2">
    <w:name w:val="ListLabel 2"/>
    <w:qFormat/>
    <w:rsid w:val="00693FBE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693FBE"/>
    <w:rPr>
      <w:rFonts w:cs="Courier New"/>
    </w:rPr>
  </w:style>
  <w:style w:type="character" w:customStyle="1" w:styleId="ListLabel4">
    <w:name w:val="ListLabel 4"/>
    <w:qFormat/>
    <w:rsid w:val="00693FBE"/>
    <w:rPr>
      <w:b/>
      <w:color w:val="000000"/>
      <w:sz w:val="32"/>
    </w:rPr>
  </w:style>
  <w:style w:type="character" w:customStyle="1" w:styleId="a7">
    <w:name w:val="Выделение жирным"/>
    <w:rsid w:val="00693FBE"/>
    <w:rPr>
      <w:b/>
      <w:bCs/>
    </w:rPr>
  </w:style>
  <w:style w:type="character" w:customStyle="1" w:styleId="-">
    <w:name w:val="Интернет-ссылка"/>
    <w:rsid w:val="00693FBE"/>
    <w:rPr>
      <w:color w:val="000080"/>
      <w:u w:val="single"/>
    </w:rPr>
  </w:style>
  <w:style w:type="paragraph" w:customStyle="1" w:styleId="a0">
    <w:name w:val="Заголовок"/>
    <w:basedOn w:val="11"/>
    <w:next w:val="a8"/>
    <w:qFormat/>
    <w:rsid w:val="00693FB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1"/>
    <w:link w:val="a9"/>
    <w:rsid w:val="00693FBE"/>
    <w:pPr>
      <w:spacing w:after="140" w:line="288" w:lineRule="auto"/>
    </w:pPr>
  </w:style>
  <w:style w:type="character" w:customStyle="1" w:styleId="a9">
    <w:name w:val="Основной текст Знак"/>
    <w:basedOn w:val="a1"/>
    <w:link w:val="a8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"/>
    <w:basedOn w:val="a8"/>
    <w:rsid w:val="00693FBE"/>
    <w:rPr>
      <w:rFonts w:cs="Mangal"/>
    </w:rPr>
  </w:style>
  <w:style w:type="paragraph" w:styleId="ab">
    <w:name w:val="Title"/>
    <w:basedOn w:val="11"/>
    <w:link w:val="ac"/>
    <w:rsid w:val="00693FBE"/>
    <w:pPr>
      <w:suppressLineNumbers/>
      <w:spacing w:before="120" w:after="120"/>
    </w:pPr>
    <w:rPr>
      <w:rFonts w:cs="Mangal"/>
      <w:i/>
      <w:iCs/>
    </w:rPr>
  </w:style>
  <w:style w:type="character" w:customStyle="1" w:styleId="ac">
    <w:name w:val="Название Знак"/>
    <w:basedOn w:val="a1"/>
    <w:link w:val="ab"/>
    <w:rsid w:val="00693FB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693FBE"/>
    <w:pPr>
      <w:spacing w:line="240" w:lineRule="auto"/>
      <w:ind w:left="220" w:hanging="220"/>
    </w:pPr>
  </w:style>
  <w:style w:type="paragraph" w:styleId="ad">
    <w:name w:val="index heading"/>
    <w:basedOn w:val="11"/>
    <w:qFormat/>
    <w:rsid w:val="00693FBE"/>
    <w:pPr>
      <w:suppressLineNumbers/>
    </w:pPr>
    <w:rPr>
      <w:rFonts w:cs="Mangal"/>
    </w:rPr>
  </w:style>
  <w:style w:type="paragraph" w:styleId="ae">
    <w:name w:val="List Paragraph"/>
    <w:basedOn w:val="11"/>
    <w:qFormat/>
    <w:rsid w:val="00693FBE"/>
  </w:style>
  <w:style w:type="paragraph" w:styleId="af">
    <w:name w:val="Normal (Web)"/>
    <w:basedOn w:val="11"/>
    <w:uiPriority w:val="99"/>
    <w:unhideWhenUsed/>
    <w:qFormat/>
    <w:rsid w:val="00693FBE"/>
    <w:pPr>
      <w:spacing w:beforeAutospacing="1" w:afterAutospacing="1" w:line="240" w:lineRule="auto"/>
    </w:pPr>
  </w:style>
  <w:style w:type="paragraph" w:customStyle="1" w:styleId="c9">
    <w:name w:val="c9"/>
    <w:basedOn w:val="11"/>
    <w:qFormat/>
    <w:rsid w:val="00693FBE"/>
    <w:pPr>
      <w:spacing w:beforeAutospacing="1" w:afterAutospacing="1" w:line="240" w:lineRule="auto"/>
    </w:pPr>
  </w:style>
  <w:style w:type="paragraph" w:styleId="af0">
    <w:name w:val="Balloon Text"/>
    <w:basedOn w:val="11"/>
    <w:link w:val="13"/>
    <w:uiPriority w:val="99"/>
    <w:semiHidden/>
    <w:unhideWhenUsed/>
    <w:qFormat/>
    <w:rsid w:val="0069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0"/>
    <w:uiPriority w:val="99"/>
    <w:semiHidden/>
    <w:rsid w:val="00693FB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1">
    <w:name w:val="header"/>
    <w:basedOn w:val="11"/>
    <w:link w:val="14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1"/>
    <w:link w:val="af1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footer"/>
    <w:basedOn w:val="11"/>
    <w:link w:val="15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1"/>
    <w:link w:val="af2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таблицы"/>
    <w:basedOn w:val="11"/>
    <w:qFormat/>
    <w:rsid w:val="00693FBE"/>
  </w:style>
  <w:style w:type="paragraph" w:customStyle="1" w:styleId="af4">
    <w:name w:val="Заголовок таблицы"/>
    <w:basedOn w:val="af3"/>
    <w:qFormat/>
    <w:rsid w:val="00693FBE"/>
  </w:style>
  <w:style w:type="table" w:styleId="af5">
    <w:name w:val="Table Grid"/>
    <w:basedOn w:val="a2"/>
    <w:uiPriority w:val="59"/>
    <w:rsid w:val="006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693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2"/>
    <w:uiPriority w:val="59"/>
    <w:rsid w:val="00693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1"/>
    <w:qFormat/>
    <w:rsid w:val="006C6092"/>
    <w:rPr>
      <w:b/>
      <w:bCs/>
    </w:rPr>
  </w:style>
  <w:style w:type="paragraph" w:styleId="af7">
    <w:name w:val="No Spacing"/>
    <w:uiPriority w:val="1"/>
    <w:qFormat/>
    <w:rsid w:val="00993B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BE"/>
    <w:pPr>
      <w:spacing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rsid w:val="00693FB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3FBE"/>
    <w:rPr>
      <w:rFonts w:ascii="Liberation Sans" w:eastAsia="Lucida Sans Unicode" w:hAnsi="Liberation Sans" w:cs="Mangal"/>
      <w:color w:val="00000A"/>
      <w:sz w:val="28"/>
      <w:szCs w:val="28"/>
      <w:lang w:eastAsia="ru-RU"/>
    </w:rPr>
  </w:style>
  <w:style w:type="paragraph" w:customStyle="1" w:styleId="11">
    <w:name w:val="Обычный1"/>
    <w:qFormat/>
    <w:rsid w:val="00693FB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1"/>
    <w:qFormat/>
    <w:rsid w:val="00693FBE"/>
  </w:style>
  <w:style w:type="character" w:customStyle="1" w:styleId="c0">
    <w:name w:val="c0"/>
    <w:basedOn w:val="a1"/>
    <w:qFormat/>
    <w:rsid w:val="00693FBE"/>
  </w:style>
  <w:style w:type="character" w:customStyle="1" w:styleId="a4">
    <w:name w:val="Текст выноски Знак"/>
    <w:basedOn w:val="a1"/>
    <w:uiPriority w:val="99"/>
    <w:semiHidden/>
    <w:qFormat/>
    <w:rsid w:val="00693F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693FBE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693FBE"/>
    <w:rPr>
      <w:rFonts w:cs="Symbol"/>
    </w:rPr>
  </w:style>
  <w:style w:type="character" w:customStyle="1" w:styleId="ListLabel2">
    <w:name w:val="ListLabel 2"/>
    <w:qFormat/>
    <w:rsid w:val="00693FBE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693FBE"/>
    <w:rPr>
      <w:rFonts w:cs="Courier New"/>
    </w:rPr>
  </w:style>
  <w:style w:type="character" w:customStyle="1" w:styleId="ListLabel4">
    <w:name w:val="ListLabel 4"/>
    <w:qFormat/>
    <w:rsid w:val="00693FBE"/>
    <w:rPr>
      <w:b/>
      <w:color w:val="000000"/>
      <w:sz w:val="32"/>
    </w:rPr>
  </w:style>
  <w:style w:type="character" w:customStyle="1" w:styleId="a7">
    <w:name w:val="Выделение жирным"/>
    <w:rsid w:val="00693FBE"/>
    <w:rPr>
      <w:b/>
      <w:bCs/>
    </w:rPr>
  </w:style>
  <w:style w:type="character" w:customStyle="1" w:styleId="-">
    <w:name w:val="Интернет-ссылка"/>
    <w:rsid w:val="00693FBE"/>
    <w:rPr>
      <w:color w:val="000080"/>
      <w:u w:val="single"/>
    </w:rPr>
  </w:style>
  <w:style w:type="paragraph" w:customStyle="1" w:styleId="a0">
    <w:name w:val="Заголовок"/>
    <w:basedOn w:val="11"/>
    <w:next w:val="a8"/>
    <w:qFormat/>
    <w:rsid w:val="00693FB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11"/>
    <w:link w:val="a9"/>
    <w:rsid w:val="00693FBE"/>
    <w:pPr>
      <w:spacing w:after="140" w:line="288" w:lineRule="auto"/>
    </w:pPr>
  </w:style>
  <w:style w:type="character" w:customStyle="1" w:styleId="a9">
    <w:name w:val="Основной текст Знак"/>
    <w:basedOn w:val="a1"/>
    <w:link w:val="a8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"/>
    <w:basedOn w:val="a8"/>
    <w:rsid w:val="00693FBE"/>
    <w:rPr>
      <w:rFonts w:cs="Mangal"/>
    </w:rPr>
  </w:style>
  <w:style w:type="paragraph" w:styleId="ab">
    <w:name w:val="Title"/>
    <w:basedOn w:val="11"/>
    <w:link w:val="ac"/>
    <w:rsid w:val="00693FBE"/>
    <w:pPr>
      <w:suppressLineNumbers/>
      <w:spacing w:before="120" w:after="120"/>
    </w:pPr>
    <w:rPr>
      <w:rFonts w:cs="Mangal"/>
      <w:i/>
      <w:iCs/>
    </w:rPr>
  </w:style>
  <w:style w:type="character" w:customStyle="1" w:styleId="ac">
    <w:name w:val="Название Знак"/>
    <w:basedOn w:val="a1"/>
    <w:link w:val="ab"/>
    <w:rsid w:val="00693FBE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693FBE"/>
    <w:pPr>
      <w:spacing w:line="240" w:lineRule="auto"/>
      <w:ind w:left="220" w:hanging="220"/>
    </w:pPr>
  </w:style>
  <w:style w:type="paragraph" w:styleId="ad">
    <w:name w:val="index heading"/>
    <w:basedOn w:val="11"/>
    <w:qFormat/>
    <w:rsid w:val="00693FBE"/>
    <w:pPr>
      <w:suppressLineNumbers/>
    </w:pPr>
    <w:rPr>
      <w:rFonts w:cs="Mangal"/>
    </w:rPr>
  </w:style>
  <w:style w:type="paragraph" w:styleId="ae">
    <w:name w:val="List Paragraph"/>
    <w:basedOn w:val="11"/>
    <w:qFormat/>
    <w:rsid w:val="00693FBE"/>
  </w:style>
  <w:style w:type="paragraph" w:styleId="af">
    <w:name w:val="Normal (Web)"/>
    <w:basedOn w:val="11"/>
    <w:uiPriority w:val="99"/>
    <w:unhideWhenUsed/>
    <w:qFormat/>
    <w:rsid w:val="00693FBE"/>
    <w:pPr>
      <w:spacing w:beforeAutospacing="1" w:afterAutospacing="1" w:line="240" w:lineRule="auto"/>
    </w:pPr>
  </w:style>
  <w:style w:type="paragraph" w:customStyle="1" w:styleId="c9">
    <w:name w:val="c9"/>
    <w:basedOn w:val="11"/>
    <w:qFormat/>
    <w:rsid w:val="00693FBE"/>
    <w:pPr>
      <w:spacing w:beforeAutospacing="1" w:afterAutospacing="1" w:line="240" w:lineRule="auto"/>
    </w:pPr>
  </w:style>
  <w:style w:type="paragraph" w:styleId="af0">
    <w:name w:val="Balloon Text"/>
    <w:basedOn w:val="11"/>
    <w:link w:val="13"/>
    <w:uiPriority w:val="99"/>
    <w:semiHidden/>
    <w:unhideWhenUsed/>
    <w:qFormat/>
    <w:rsid w:val="00693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1"/>
    <w:link w:val="af0"/>
    <w:uiPriority w:val="99"/>
    <w:semiHidden/>
    <w:rsid w:val="00693FBE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1">
    <w:name w:val="header"/>
    <w:basedOn w:val="11"/>
    <w:link w:val="14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1"/>
    <w:link w:val="af1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2">
    <w:name w:val="footer"/>
    <w:basedOn w:val="11"/>
    <w:link w:val="15"/>
    <w:uiPriority w:val="99"/>
    <w:unhideWhenUsed/>
    <w:rsid w:val="00693FBE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1"/>
    <w:link w:val="af2"/>
    <w:uiPriority w:val="99"/>
    <w:rsid w:val="00693F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таблицы"/>
    <w:basedOn w:val="11"/>
    <w:qFormat/>
    <w:rsid w:val="00693FBE"/>
  </w:style>
  <w:style w:type="paragraph" w:customStyle="1" w:styleId="af4">
    <w:name w:val="Заголовок таблицы"/>
    <w:basedOn w:val="af3"/>
    <w:qFormat/>
    <w:rsid w:val="00693FBE"/>
  </w:style>
  <w:style w:type="table" w:styleId="af5">
    <w:name w:val="Table Grid"/>
    <w:basedOn w:val="a2"/>
    <w:uiPriority w:val="59"/>
    <w:rsid w:val="0069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693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2"/>
    <w:uiPriority w:val="59"/>
    <w:rsid w:val="00693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1"/>
    <w:qFormat/>
    <w:rsid w:val="006C6092"/>
    <w:rPr>
      <w:b/>
      <w:bCs/>
    </w:rPr>
  </w:style>
  <w:style w:type="paragraph" w:styleId="af7">
    <w:name w:val="No Spacing"/>
    <w:uiPriority w:val="1"/>
    <w:qFormat/>
    <w:rsid w:val="00993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B433-0BD9-404E-BA68-7CC42A9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Links>
    <vt:vector size="12" baseType="variant"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http://globuss24.ru/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"Кутучевская ООШ"Юлуева Д.М.</dc:creator>
  <cp:keywords>Моё Оренбуржье</cp:keywords>
  <cp:lastModifiedBy>Windows User</cp:lastModifiedBy>
  <cp:revision>9</cp:revision>
  <cp:lastPrinted>2017-09-27T20:26:00Z</cp:lastPrinted>
  <dcterms:created xsi:type="dcterms:W3CDTF">2017-09-11T17:36:00Z</dcterms:created>
  <dcterms:modified xsi:type="dcterms:W3CDTF">2017-10-11T17:18:00Z</dcterms:modified>
</cp:coreProperties>
</file>